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9C211" w14:textId="4AE27357" w:rsidR="00A443C8" w:rsidRPr="00DD2CFE" w:rsidRDefault="00A443C8">
      <w:pPr>
        <w:pStyle w:val="Corpsdetexte"/>
        <w:ind w:left="233"/>
        <w:rPr>
          <w:rFonts w:ascii="Arial" w:hAnsi="Arial" w:cs="Arial"/>
          <w:sz w:val="20"/>
        </w:rPr>
      </w:pPr>
    </w:p>
    <w:p w14:paraId="55E6B395" w14:textId="77777777" w:rsidR="00A443C8" w:rsidRPr="00DD2CFE" w:rsidRDefault="00A443C8">
      <w:pPr>
        <w:pStyle w:val="Corpsdetexte"/>
        <w:rPr>
          <w:rFonts w:ascii="Arial" w:hAnsi="Arial" w:cs="Arial"/>
          <w:sz w:val="20"/>
        </w:rPr>
      </w:pPr>
    </w:p>
    <w:p w14:paraId="0E8437D2" w14:textId="77777777" w:rsidR="00A443C8" w:rsidRPr="00DD2CFE" w:rsidRDefault="00A443C8">
      <w:pPr>
        <w:pStyle w:val="Corpsdetexte"/>
        <w:rPr>
          <w:rFonts w:ascii="Arial" w:hAnsi="Arial" w:cs="Arial"/>
          <w:sz w:val="20"/>
        </w:rPr>
      </w:pPr>
    </w:p>
    <w:p w14:paraId="015E1ADB" w14:textId="77777777" w:rsidR="00A443C8" w:rsidRPr="00DD2CFE" w:rsidRDefault="00A443C8">
      <w:pPr>
        <w:pStyle w:val="Corpsdetexte"/>
        <w:rPr>
          <w:rFonts w:ascii="Arial" w:hAnsi="Arial" w:cs="Arial"/>
          <w:sz w:val="20"/>
        </w:rPr>
      </w:pPr>
    </w:p>
    <w:p w14:paraId="1238F371" w14:textId="77777777" w:rsidR="00A443C8" w:rsidRPr="00DD2CFE" w:rsidRDefault="00A443C8">
      <w:pPr>
        <w:pStyle w:val="Corpsdetexte"/>
        <w:rPr>
          <w:rFonts w:ascii="Arial" w:hAnsi="Arial" w:cs="Arial"/>
          <w:sz w:val="20"/>
        </w:rPr>
      </w:pPr>
    </w:p>
    <w:p w14:paraId="0725B386" w14:textId="77777777" w:rsidR="00713C09" w:rsidRPr="00DD2CFE" w:rsidRDefault="00713C09">
      <w:pPr>
        <w:pStyle w:val="Titre"/>
        <w:spacing w:before="214" w:line="350" w:lineRule="auto"/>
        <w:ind w:firstLine="947"/>
      </w:pPr>
      <w:r w:rsidRPr="00DD2CFE">
        <w:rPr>
          <w:noProof/>
          <w:lang w:eastAsia="fr-FR"/>
        </w:rPr>
        <w:drawing>
          <wp:anchor distT="0" distB="0" distL="114300" distR="114300" simplePos="0" relativeHeight="251657728" behindDoc="0" locked="0" layoutInCell="1" allowOverlap="1" wp14:anchorId="3C62CDE7" wp14:editId="07E7FC7A">
            <wp:simplePos x="3257550" y="1047750"/>
            <wp:positionH relativeFrom="margin">
              <wp:align>left</wp:align>
            </wp:positionH>
            <wp:positionV relativeFrom="margin">
              <wp:align>top</wp:align>
            </wp:positionV>
            <wp:extent cx="2880000" cy="1011016"/>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011016"/>
                    </a:xfrm>
                    <a:prstGeom prst="rect">
                      <a:avLst/>
                    </a:prstGeom>
                    <a:noFill/>
                    <a:ln>
                      <a:noFill/>
                    </a:ln>
                  </pic:spPr>
                </pic:pic>
              </a:graphicData>
            </a:graphic>
          </wp:anchor>
        </w:drawing>
      </w:r>
    </w:p>
    <w:p w14:paraId="48353247" w14:textId="4017FFCA" w:rsidR="00713C09" w:rsidRPr="00DD2CFE" w:rsidRDefault="004A44EA" w:rsidP="00AE1EA0">
      <w:pPr>
        <w:pStyle w:val="Titre"/>
        <w:spacing w:before="214" w:line="350" w:lineRule="auto"/>
        <w:ind w:left="3600" w:right="3128"/>
        <w:jc w:val="center"/>
      </w:pPr>
      <w:r w:rsidRPr="00DD2CFE">
        <w:t>PLAN</w:t>
      </w:r>
      <w:r w:rsidRPr="00DD2CFE">
        <w:rPr>
          <w:spacing w:val="1"/>
        </w:rPr>
        <w:t xml:space="preserve"> </w:t>
      </w:r>
      <w:r w:rsidRPr="00DD2CFE">
        <w:t>DE</w:t>
      </w:r>
      <w:r w:rsidRPr="00DD2CFE">
        <w:rPr>
          <w:spacing w:val="155"/>
        </w:rPr>
        <w:t xml:space="preserve"> </w:t>
      </w:r>
      <w:r w:rsidRPr="00DD2CFE">
        <w:t>PREVENTION</w:t>
      </w:r>
      <w:r w:rsidRPr="00DD2CFE">
        <w:rPr>
          <w:spacing w:val="1"/>
        </w:rPr>
        <w:t xml:space="preserve"> </w:t>
      </w:r>
      <w:r w:rsidRPr="00DD2CFE">
        <w:t>DU</w:t>
      </w:r>
      <w:r w:rsidR="00713C09" w:rsidRPr="00DD2CFE">
        <w:rPr>
          <w:spacing w:val="-8"/>
        </w:rPr>
        <w:t xml:space="preserve"> </w:t>
      </w:r>
      <w:r w:rsidRPr="00DD2CFE">
        <w:t>HARCELEME</w:t>
      </w:r>
      <w:r w:rsidR="00AE1EA0">
        <w:t>N</w:t>
      </w:r>
      <w:r w:rsidRPr="00DD2CFE">
        <w:t>T</w:t>
      </w:r>
      <w:r w:rsidRPr="00DD2CFE">
        <w:rPr>
          <w:spacing w:val="-6"/>
        </w:rPr>
        <w:t xml:space="preserve"> </w:t>
      </w:r>
      <w:r w:rsidRPr="00DD2CFE">
        <w:t>SCOLAIRE</w:t>
      </w:r>
    </w:p>
    <w:p w14:paraId="1E1E4932" w14:textId="77777777" w:rsidR="00A443C8" w:rsidRPr="00DD2CFE" w:rsidRDefault="00A443C8">
      <w:pPr>
        <w:pStyle w:val="Corpsdetexte"/>
        <w:spacing w:before="6"/>
        <w:rPr>
          <w:rFonts w:ascii="Arial" w:hAnsi="Arial" w:cs="Arial"/>
          <w:b/>
          <w:sz w:val="57"/>
        </w:rPr>
      </w:pPr>
    </w:p>
    <w:p w14:paraId="700C3010" w14:textId="77777777" w:rsidR="007628AD" w:rsidRDefault="007628AD">
      <w:pPr>
        <w:ind w:left="940"/>
        <w:rPr>
          <w:rFonts w:ascii="Arial" w:hAnsi="Arial" w:cs="Arial"/>
          <w:b/>
          <w:sz w:val="32"/>
        </w:rPr>
      </w:pPr>
    </w:p>
    <w:p w14:paraId="7FD9DFA5" w14:textId="77777777" w:rsidR="007628AD" w:rsidRDefault="007628AD">
      <w:pPr>
        <w:ind w:left="940"/>
        <w:rPr>
          <w:rFonts w:ascii="Arial" w:hAnsi="Arial" w:cs="Arial"/>
          <w:b/>
          <w:sz w:val="32"/>
        </w:rPr>
      </w:pPr>
    </w:p>
    <w:p w14:paraId="0AEAB88E" w14:textId="1E9CC90E" w:rsidR="00A443C8" w:rsidRPr="00DD2CFE" w:rsidRDefault="004A44EA" w:rsidP="007628AD">
      <w:pPr>
        <w:shd w:val="clear" w:color="auto" w:fill="EEECE1" w:themeFill="background2"/>
        <w:ind w:left="940"/>
        <w:rPr>
          <w:rFonts w:ascii="Arial" w:hAnsi="Arial" w:cs="Arial"/>
          <w:b/>
          <w:sz w:val="32"/>
        </w:rPr>
      </w:pPr>
      <w:r w:rsidRPr="00DD2CFE">
        <w:rPr>
          <w:rFonts w:ascii="Arial" w:hAnsi="Arial" w:cs="Arial"/>
          <w:b/>
          <w:sz w:val="32"/>
        </w:rPr>
        <w:t>Circonscription</w:t>
      </w:r>
      <w:r w:rsidRPr="00DD2CFE">
        <w:rPr>
          <w:rFonts w:ascii="Arial" w:hAnsi="Arial" w:cs="Arial"/>
          <w:b/>
          <w:spacing w:val="-3"/>
          <w:sz w:val="32"/>
        </w:rPr>
        <w:t xml:space="preserve"> </w:t>
      </w:r>
      <w:r w:rsidRPr="00DD2CFE">
        <w:rPr>
          <w:rFonts w:ascii="Arial" w:hAnsi="Arial" w:cs="Arial"/>
          <w:b/>
          <w:sz w:val="32"/>
        </w:rPr>
        <w:t>:</w:t>
      </w:r>
    </w:p>
    <w:p w14:paraId="69B6E6F4" w14:textId="77777777" w:rsidR="00A443C8" w:rsidRPr="00DD2CFE" w:rsidRDefault="00A443C8">
      <w:pPr>
        <w:pStyle w:val="Corpsdetexte"/>
        <w:spacing w:before="10"/>
        <w:rPr>
          <w:rFonts w:ascii="Arial" w:hAnsi="Arial" w:cs="Arial"/>
          <w:b/>
          <w:sz w:val="31"/>
        </w:rPr>
      </w:pPr>
    </w:p>
    <w:p w14:paraId="28C70C26" w14:textId="77777777" w:rsidR="00A443C8" w:rsidRPr="00DD2CFE" w:rsidRDefault="004A44EA" w:rsidP="007628AD">
      <w:pPr>
        <w:shd w:val="clear" w:color="auto" w:fill="EEECE1" w:themeFill="background2"/>
        <w:ind w:left="940"/>
        <w:rPr>
          <w:rFonts w:ascii="Arial" w:hAnsi="Arial" w:cs="Arial"/>
          <w:b/>
          <w:sz w:val="32"/>
        </w:rPr>
      </w:pPr>
      <w:r w:rsidRPr="00DD2CFE">
        <w:rPr>
          <w:rFonts w:ascii="Arial" w:hAnsi="Arial" w:cs="Arial"/>
          <w:b/>
          <w:sz w:val="32"/>
        </w:rPr>
        <w:t>École</w:t>
      </w:r>
      <w:r w:rsidRPr="00DD2CFE">
        <w:rPr>
          <w:rFonts w:ascii="Arial" w:hAnsi="Arial" w:cs="Arial"/>
          <w:b/>
          <w:spacing w:val="-3"/>
          <w:sz w:val="32"/>
        </w:rPr>
        <w:t xml:space="preserve"> </w:t>
      </w:r>
      <w:r w:rsidRPr="00DD2CFE">
        <w:rPr>
          <w:rFonts w:ascii="Arial" w:hAnsi="Arial" w:cs="Arial"/>
          <w:b/>
          <w:sz w:val="32"/>
        </w:rPr>
        <w:t>:</w:t>
      </w:r>
    </w:p>
    <w:p w14:paraId="7729E65E" w14:textId="77777777" w:rsidR="00A443C8" w:rsidRPr="00DD2CFE" w:rsidRDefault="00A443C8">
      <w:pPr>
        <w:pStyle w:val="Corpsdetexte"/>
        <w:spacing w:before="1"/>
        <w:rPr>
          <w:rFonts w:ascii="Arial" w:hAnsi="Arial" w:cs="Arial"/>
          <w:b/>
          <w:sz w:val="32"/>
        </w:rPr>
      </w:pPr>
    </w:p>
    <w:p w14:paraId="1D7798D0" w14:textId="77777777" w:rsidR="00A443C8" w:rsidRPr="00DD2CFE" w:rsidRDefault="004A44EA" w:rsidP="007628AD">
      <w:pPr>
        <w:shd w:val="clear" w:color="auto" w:fill="EEECE1" w:themeFill="background2"/>
        <w:ind w:left="940"/>
        <w:rPr>
          <w:rFonts w:ascii="Arial" w:hAnsi="Arial" w:cs="Arial"/>
          <w:b/>
          <w:sz w:val="32"/>
        </w:rPr>
      </w:pPr>
      <w:r w:rsidRPr="00DD2CFE">
        <w:rPr>
          <w:rFonts w:ascii="Arial" w:hAnsi="Arial" w:cs="Arial"/>
          <w:b/>
          <w:sz w:val="32"/>
        </w:rPr>
        <w:t>Adresse</w:t>
      </w:r>
      <w:r w:rsidRPr="00DD2CFE">
        <w:rPr>
          <w:rFonts w:ascii="Arial" w:hAnsi="Arial" w:cs="Arial"/>
          <w:b/>
          <w:spacing w:val="-2"/>
          <w:sz w:val="32"/>
        </w:rPr>
        <w:t xml:space="preserve"> </w:t>
      </w:r>
      <w:r w:rsidRPr="00DD2CFE">
        <w:rPr>
          <w:rFonts w:ascii="Arial" w:hAnsi="Arial" w:cs="Arial"/>
          <w:b/>
          <w:sz w:val="32"/>
        </w:rPr>
        <w:t>:</w:t>
      </w:r>
    </w:p>
    <w:p w14:paraId="102E365D" w14:textId="77777777" w:rsidR="00A443C8" w:rsidRPr="00DD2CFE" w:rsidRDefault="00A443C8">
      <w:pPr>
        <w:pStyle w:val="Corpsdetexte"/>
        <w:rPr>
          <w:rFonts w:ascii="Arial" w:hAnsi="Arial" w:cs="Arial"/>
          <w:b/>
          <w:sz w:val="32"/>
        </w:rPr>
      </w:pPr>
    </w:p>
    <w:p w14:paraId="57E8363F" w14:textId="77777777" w:rsidR="00A443C8" w:rsidRPr="00DD2CFE" w:rsidRDefault="004A44EA" w:rsidP="007628AD">
      <w:pPr>
        <w:shd w:val="clear" w:color="auto" w:fill="EEECE1" w:themeFill="background2"/>
        <w:spacing w:before="1"/>
        <w:ind w:left="940"/>
        <w:rPr>
          <w:rFonts w:ascii="Arial" w:hAnsi="Arial" w:cs="Arial"/>
          <w:b/>
          <w:sz w:val="32"/>
        </w:rPr>
      </w:pPr>
      <w:r w:rsidRPr="00DD2CFE">
        <w:rPr>
          <w:rFonts w:ascii="Arial" w:hAnsi="Arial" w:cs="Arial"/>
          <w:b/>
          <w:sz w:val="32"/>
        </w:rPr>
        <w:t>Téléphone</w:t>
      </w:r>
      <w:r w:rsidRPr="00DD2CFE">
        <w:rPr>
          <w:rFonts w:ascii="Arial" w:hAnsi="Arial" w:cs="Arial"/>
          <w:b/>
          <w:spacing w:val="-3"/>
          <w:sz w:val="32"/>
        </w:rPr>
        <w:t xml:space="preserve"> </w:t>
      </w:r>
      <w:r w:rsidRPr="00DD2CFE">
        <w:rPr>
          <w:rFonts w:ascii="Arial" w:hAnsi="Arial" w:cs="Arial"/>
          <w:b/>
          <w:sz w:val="32"/>
        </w:rPr>
        <w:t>:</w:t>
      </w:r>
    </w:p>
    <w:p w14:paraId="0275EC07" w14:textId="77777777" w:rsidR="00A443C8" w:rsidRPr="00DD2CFE" w:rsidRDefault="00A443C8">
      <w:pPr>
        <w:pStyle w:val="Corpsdetexte"/>
        <w:rPr>
          <w:rFonts w:ascii="Arial" w:hAnsi="Arial" w:cs="Arial"/>
          <w:b/>
          <w:sz w:val="36"/>
        </w:rPr>
      </w:pPr>
    </w:p>
    <w:p w14:paraId="00EC738E" w14:textId="77777777" w:rsidR="00A443C8" w:rsidRPr="00DD2CFE" w:rsidRDefault="00A443C8">
      <w:pPr>
        <w:pStyle w:val="Corpsdetexte"/>
        <w:rPr>
          <w:rFonts w:ascii="Arial" w:hAnsi="Arial" w:cs="Arial"/>
          <w:b/>
          <w:sz w:val="36"/>
        </w:rPr>
      </w:pPr>
    </w:p>
    <w:p w14:paraId="0A19CC1C" w14:textId="77777777" w:rsidR="00A443C8" w:rsidRPr="00DD2CFE" w:rsidRDefault="00A443C8">
      <w:pPr>
        <w:pStyle w:val="Corpsdetexte"/>
        <w:spacing w:before="1"/>
        <w:rPr>
          <w:rFonts w:ascii="Arial" w:hAnsi="Arial" w:cs="Arial"/>
          <w:b/>
          <w:sz w:val="30"/>
        </w:rPr>
      </w:pPr>
    </w:p>
    <w:p w14:paraId="4B4008C3" w14:textId="77777777" w:rsidR="00A443C8" w:rsidRPr="00DD2CFE" w:rsidRDefault="00A443C8" w:rsidP="00AE1EA0">
      <w:pPr>
        <w:rPr>
          <w:rFonts w:ascii="Arial" w:hAnsi="Arial" w:cs="Arial"/>
        </w:rPr>
        <w:sectPr w:rsidR="00A443C8" w:rsidRPr="00DD2CFE" w:rsidSect="00470BA0">
          <w:footerReference w:type="default" r:id="rId8"/>
          <w:type w:val="continuous"/>
          <w:pgSz w:w="11910" w:h="16840"/>
          <w:pgMar w:top="660" w:right="280" w:bottom="900" w:left="280" w:header="720" w:footer="720" w:gutter="0"/>
          <w:cols w:space="720"/>
          <w:docGrid w:linePitch="299"/>
        </w:sectPr>
      </w:pPr>
    </w:p>
    <w:p w14:paraId="216E20B4" w14:textId="6BCB20DA" w:rsidR="00AE1EA0" w:rsidRDefault="00AE1EA0" w:rsidP="00AE1EA0">
      <w:pPr>
        <w:pStyle w:val="Titre1"/>
        <w:tabs>
          <w:tab w:val="left" w:pos="940"/>
          <w:tab w:val="left" w:pos="942"/>
        </w:tabs>
        <w:spacing w:before="83" w:line="391" w:lineRule="exact"/>
        <w:ind w:left="0" w:firstLine="0"/>
      </w:pPr>
      <w:r>
        <w:lastRenderedPageBreak/>
        <w:t xml:space="preserve"> Cadrage réglementaire :</w:t>
      </w:r>
    </w:p>
    <w:p w14:paraId="6AB82ED9" w14:textId="77777777" w:rsidR="00AE1EA0" w:rsidRDefault="00AE1EA0" w:rsidP="00AE1EA0">
      <w:pPr>
        <w:pStyle w:val="Titre1"/>
        <w:tabs>
          <w:tab w:val="left" w:pos="940"/>
          <w:tab w:val="left" w:pos="942"/>
        </w:tabs>
        <w:spacing w:before="83" w:line="391" w:lineRule="exact"/>
        <w:ind w:left="0" w:firstLine="0"/>
      </w:pPr>
    </w:p>
    <w:tbl>
      <w:tblPr>
        <w:tblStyle w:val="Grilledutableau"/>
        <w:tblW w:w="0" w:type="auto"/>
        <w:tblInd w:w="675" w:type="dxa"/>
        <w:tblLook w:val="04A0" w:firstRow="1" w:lastRow="0" w:firstColumn="1" w:lastColumn="0" w:noHBand="0" w:noVBand="1"/>
      </w:tblPr>
      <w:tblGrid>
        <w:gridCol w:w="10206"/>
      </w:tblGrid>
      <w:tr w:rsidR="00AE1EA0" w14:paraId="3A4950F0" w14:textId="77777777" w:rsidTr="00AE1EA0">
        <w:trPr>
          <w:trHeight w:val="1587"/>
        </w:trPr>
        <w:tc>
          <w:tcPr>
            <w:tcW w:w="10206" w:type="dxa"/>
            <w:vAlign w:val="center"/>
          </w:tcPr>
          <w:p w14:paraId="5C1B0F12" w14:textId="77777777" w:rsidR="00AE1EA0" w:rsidRPr="00AE1EA0" w:rsidRDefault="00AE1EA0" w:rsidP="00AE1EA0">
            <w:pPr>
              <w:pStyle w:val="Titre1"/>
              <w:tabs>
                <w:tab w:val="left" w:pos="940"/>
                <w:tab w:val="left" w:pos="942"/>
              </w:tabs>
              <w:spacing w:before="83" w:line="391" w:lineRule="exact"/>
              <w:ind w:left="34" w:hanging="34"/>
              <w:rPr>
                <w:sz w:val="24"/>
                <w:szCs w:val="24"/>
              </w:rPr>
            </w:pPr>
            <w:r w:rsidRPr="00AE1EA0">
              <w:rPr>
                <w:b/>
                <w:bCs/>
                <w:sz w:val="24"/>
                <w:szCs w:val="24"/>
              </w:rPr>
              <w:t>Loi</w:t>
            </w:r>
            <w:r w:rsidRPr="00AE1EA0">
              <w:rPr>
                <w:b/>
                <w:bCs/>
                <w:spacing w:val="-3"/>
                <w:sz w:val="24"/>
                <w:szCs w:val="24"/>
              </w:rPr>
              <w:t xml:space="preserve"> </w:t>
            </w:r>
            <w:r w:rsidRPr="00AE1EA0">
              <w:rPr>
                <w:b/>
                <w:bCs/>
                <w:sz w:val="24"/>
                <w:szCs w:val="24"/>
              </w:rPr>
              <w:t>n°2019-791</w:t>
            </w:r>
            <w:r w:rsidRPr="00AE1EA0">
              <w:rPr>
                <w:b/>
                <w:bCs/>
                <w:spacing w:val="-3"/>
                <w:sz w:val="24"/>
                <w:szCs w:val="24"/>
              </w:rPr>
              <w:t xml:space="preserve"> </w:t>
            </w:r>
            <w:r w:rsidRPr="00AE1EA0">
              <w:rPr>
                <w:b/>
                <w:bCs/>
                <w:sz w:val="24"/>
                <w:szCs w:val="24"/>
              </w:rPr>
              <w:t>du</w:t>
            </w:r>
            <w:r w:rsidRPr="00AE1EA0">
              <w:rPr>
                <w:b/>
                <w:bCs/>
                <w:spacing w:val="-4"/>
                <w:sz w:val="24"/>
                <w:szCs w:val="24"/>
              </w:rPr>
              <w:t xml:space="preserve"> </w:t>
            </w:r>
            <w:r w:rsidRPr="00AE1EA0">
              <w:rPr>
                <w:b/>
                <w:bCs/>
                <w:sz w:val="24"/>
                <w:szCs w:val="24"/>
              </w:rPr>
              <w:t>26</w:t>
            </w:r>
            <w:r w:rsidRPr="00AE1EA0">
              <w:rPr>
                <w:b/>
                <w:bCs/>
                <w:spacing w:val="-3"/>
                <w:sz w:val="24"/>
                <w:szCs w:val="24"/>
              </w:rPr>
              <w:t xml:space="preserve"> </w:t>
            </w:r>
            <w:r w:rsidRPr="00AE1EA0">
              <w:rPr>
                <w:b/>
                <w:bCs/>
                <w:sz w:val="24"/>
                <w:szCs w:val="24"/>
              </w:rPr>
              <w:t>juillet</w:t>
            </w:r>
            <w:r w:rsidRPr="00AE1EA0">
              <w:rPr>
                <w:b/>
                <w:bCs/>
                <w:spacing w:val="-4"/>
                <w:sz w:val="24"/>
                <w:szCs w:val="24"/>
              </w:rPr>
              <w:t xml:space="preserve"> </w:t>
            </w:r>
            <w:r w:rsidRPr="00AE1EA0">
              <w:rPr>
                <w:b/>
                <w:bCs/>
                <w:sz w:val="24"/>
                <w:szCs w:val="24"/>
              </w:rPr>
              <w:t>2019</w:t>
            </w:r>
            <w:r w:rsidRPr="00AE1EA0">
              <w:rPr>
                <w:spacing w:val="-3"/>
                <w:sz w:val="24"/>
                <w:szCs w:val="24"/>
              </w:rPr>
              <w:t xml:space="preserve"> </w:t>
            </w:r>
            <w:r w:rsidRPr="00AE1EA0">
              <w:rPr>
                <w:sz w:val="24"/>
                <w:szCs w:val="24"/>
              </w:rPr>
              <w:t>pour</w:t>
            </w:r>
            <w:r w:rsidRPr="00AE1EA0">
              <w:rPr>
                <w:spacing w:val="-4"/>
                <w:sz w:val="24"/>
                <w:szCs w:val="24"/>
              </w:rPr>
              <w:t xml:space="preserve"> </w:t>
            </w:r>
            <w:r w:rsidRPr="00AE1EA0">
              <w:rPr>
                <w:sz w:val="24"/>
                <w:szCs w:val="24"/>
              </w:rPr>
              <w:t>une école</w:t>
            </w:r>
            <w:r w:rsidRPr="00AE1EA0">
              <w:rPr>
                <w:spacing w:val="-4"/>
                <w:sz w:val="24"/>
                <w:szCs w:val="24"/>
              </w:rPr>
              <w:t xml:space="preserve"> </w:t>
            </w:r>
            <w:r w:rsidRPr="00AE1EA0">
              <w:rPr>
                <w:sz w:val="24"/>
                <w:szCs w:val="24"/>
              </w:rPr>
              <w:t>de</w:t>
            </w:r>
            <w:r w:rsidRPr="00AE1EA0">
              <w:rPr>
                <w:spacing w:val="-3"/>
                <w:sz w:val="24"/>
                <w:szCs w:val="24"/>
              </w:rPr>
              <w:t xml:space="preserve"> </w:t>
            </w:r>
            <w:r w:rsidRPr="00AE1EA0">
              <w:rPr>
                <w:sz w:val="24"/>
                <w:szCs w:val="24"/>
              </w:rPr>
              <w:t>la</w:t>
            </w:r>
            <w:r w:rsidRPr="00AE1EA0">
              <w:rPr>
                <w:spacing w:val="-4"/>
                <w:sz w:val="24"/>
                <w:szCs w:val="24"/>
              </w:rPr>
              <w:t xml:space="preserve"> </w:t>
            </w:r>
            <w:r w:rsidRPr="00AE1EA0">
              <w:rPr>
                <w:sz w:val="24"/>
                <w:szCs w:val="24"/>
              </w:rPr>
              <w:t>confiance</w:t>
            </w:r>
            <w:r w:rsidRPr="00AE1EA0">
              <w:rPr>
                <w:spacing w:val="-3"/>
                <w:sz w:val="24"/>
                <w:szCs w:val="24"/>
              </w:rPr>
              <w:t xml:space="preserve"> </w:t>
            </w:r>
            <w:r w:rsidRPr="00AE1EA0">
              <w:rPr>
                <w:sz w:val="24"/>
                <w:szCs w:val="24"/>
              </w:rPr>
              <w:t>Article</w:t>
            </w:r>
            <w:r w:rsidRPr="00AE1EA0">
              <w:rPr>
                <w:spacing w:val="-4"/>
                <w:sz w:val="24"/>
                <w:szCs w:val="24"/>
              </w:rPr>
              <w:t xml:space="preserve"> </w:t>
            </w:r>
            <w:r w:rsidRPr="00AE1EA0">
              <w:rPr>
                <w:sz w:val="24"/>
                <w:szCs w:val="24"/>
              </w:rPr>
              <w:t>5</w:t>
            </w:r>
          </w:p>
          <w:p w14:paraId="030036F7" w14:textId="54911492" w:rsidR="00AE1EA0" w:rsidRPr="00AE1EA0" w:rsidRDefault="00AE1EA0" w:rsidP="00AE1EA0">
            <w:pPr>
              <w:spacing w:before="1" w:line="237" w:lineRule="auto"/>
              <w:ind w:right="743"/>
              <w:rPr>
                <w:rFonts w:ascii="Arial" w:hAnsi="Arial" w:cs="Arial"/>
                <w:i/>
                <w:sz w:val="24"/>
                <w:szCs w:val="24"/>
              </w:rPr>
            </w:pPr>
            <w:r w:rsidRPr="00AE1EA0">
              <w:rPr>
                <w:rFonts w:ascii="Arial" w:hAnsi="Arial" w:cs="Arial"/>
                <w:i/>
                <w:sz w:val="24"/>
                <w:szCs w:val="24"/>
              </w:rPr>
              <w:t xml:space="preserve">« Art. L. </w:t>
            </w:r>
            <w:r w:rsidRPr="00AE1EA0">
              <w:rPr>
                <w:rFonts w:ascii="Arial" w:hAnsi="Arial" w:cs="Arial"/>
                <w:b/>
                <w:i/>
                <w:sz w:val="24"/>
                <w:szCs w:val="24"/>
              </w:rPr>
              <w:t>511-3-1</w:t>
            </w:r>
            <w:r w:rsidRPr="00AE1EA0">
              <w:rPr>
                <w:rFonts w:ascii="Arial" w:hAnsi="Arial" w:cs="Arial"/>
                <w:i/>
                <w:sz w:val="24"/>
                <w:szCs w:val="24"/>
              </w:rPr>
              <w:t>. -</w:t>
            </w:r>
            <w:r w:rsidR="00102DF1">
              <w:rPr>
                <w:rFonts w:ascii="Arial" w:hAnsi="Arial" w:cs="Arial"/>
                <w:i/>
                <w:sz w:val="24"/>
                <w:szCs w:val="24"/>
              </w:rPr>
              <w:t xml:space="preserve"> </w:t>
            </w:r>
            <w:r w:rsidRPr="00AE1EA0">
              <w:rPr>
                <w:rFonts w:ascii="Arial" w:hAnsi="Arial" w:cs="Arial"/>
                <w:i/>
                <w:sz w:val="24"/>
                <w:szCs w:val="24"/>
              </w:rPr>
              <w:t>Aucun élève ne doit subir, de la part d'autres élèves, des faits de harcèlement ayant pour objet ou pour effet une dégradation de ses conditions</w:t>
            </w:r>
            <w:r w:rsidRPr="00AE1EA0">
              <w:rPr>
                <w:rFonts w:ascii="Arial" w:hAnsi="Arial" w:cs="Arial"/>
                <w:i/>
                <w:spacing w:val="-47"/>
                <w:sz w:val="24"/>
                <w:szCs w:val="24"/>
              </w:rPr>
              <w:t xml:space="preserve"> </w:t>
            </w:r>
            <w:r w:rsidRPr="00AE1EA0">
              <w:rPr>
                <w:rFonts w:ascii="Arial" w:hAnsi="Arial" w:cs="Arial"/>
                <w:i/>
                <w:sz w:val="24"/>
                <w:szCs w:val="24"/>
              </w:rPr>
              <w:t>d'apprentissage</w:t>
            </w:r>
            <w:r w:rsidRPr="00AE1EA0">
              <w:rPr>
                <w:rFonts w:ascii="Arial" w:hAnsi="Arial" w:cs="Arial"/>
                <w:i/>
                <w:spacing w:val="-1"/>
                <w:sz w:val="24"/>
                <w:szCs w:val="24"/>
              </w:rPr>
              <w:t xml:space="preserve"> </w:t>
            </w:r>
            <w:r w:rsidRPr="00AE1EA0">
              <w:rPr>
                <w:rFonts w:ascii="Arial" w:hAnsi="Arial" w:cs="Arial"/>
                <w:i/>
                <w:sz w:val="24"/>
                <w:szCs w:val="24"/>
              </w:rPr>
              <w:t>susceptible de porter</w:t>
            </w:r>
            <w:r w:rsidRPr="00AE1EA0">
              <w:rPr>
                <w:rFonts w:ascii="Arial" w:hAnsi="Arial" w:cs="Arial"/>
                <w:i/>
                <w:spacing w:val="-2"/>
                <w:sz w:val="24"/>
                <w:szCs w:val="24"/>
              </w:rPr>
              <w:t xml:space="preserve"> </w:t>
            </w:r>
            <w:r w:rsidRPr="00AE1EA0">
              <w:rPr>
                <w:rFonts w:ascii="Arial" w:hAnsi="Arial" w:cs="Arial"/>
                <w:i/>
                <w:sz w:val="24"/>
                <w:szCs w:val="24"/>
              </w:rPr>
              <w:t>atteinte à</w:t>
            </w:r>
            <w:r w:rsidRPr="00AE1EA0">
              <w:rPr>
                <w:rFonts w:ascii="Arial" w:hAnsi="Arial" w:cs="Arial"/>
                <w:i/>
                <w:spacing w:val="-1"/>
                <w:sz w:val="24"/>
                <w:szCs w:val="24"/>
              </w:rPr>
              <w:t xml:space="preserve"> </w:t>
            </w:r>
            <w:r w:rsidRPr="00AE1EA0">
              <w:rPr>
                <w:rFonts w:ascii="Arial" w:hAnsi="Arial" w:cs="Arial"/>
                <w:i/>
                <w:sz w:val="24"/>
                <w:szCs w:val="24"/>
              </w:rPr>
              <w:t>ses</w:t>
            </w:r>
            <w:r w:rsidRPr="00AE1EA0">
              <w:rPr>
                <w:rFonts w:ascii="Arial" w:hAnsi="Arial" w:cs="Arial"/>
                <w:i/>
                <w:spacing w:val="1"/>
                <w:sz w:val="24"/>
                <w:szCs w:val="24"/>
              </w:rPr>
              <w:t xml:space="preserve"> </w:t>
            </w:r>
            <w:r w:rsidRPr="00AE1EA0">
              <w:rPr>
                <w:rFonts w:ascii="Arial" w:hAnsi="Arial" w:cs="Arial"/>
                <w:i/>
                <w:sz w:val="24"/>
                <w:szCs w:val="24"/>
              </w:rPr>
              <w:t>droits</w:t>
            </w:r>
            <w:r w:rsidRPr="00AE1EA0">
              <w:rPr>
                <w:rFonts w:ascii="Arial" w:hAnsi="Arial" w:cs="Arial"/>
                <w:i/>
                <w:spacing w:val="-3"/>
                <w:sz w:val="24"/>
                <w:szCs w:val="24"/>
              </w:rPr>
              <w:t xml:space="preserve"> </w:t>
            </w:r>
            <w:r w:rsidRPr="00AE1EA0">
              <w:rPr>
                <w:rFonts w:ascii="Arial" w:hAnsi="Arial" w:cs="Arial"/>
                <w:i/>
                <w:sz w:val="24"/>
                <w:szCs w:val="24"/>
              </w:rPr>
              <w:t>et</w:t>
            </w:r>
            <w:r w:rsidRPr="00AE1EA0">
              <w:rPr>
                <w:rFonts w:ascii="Arial" w:hAnsi="Arial" w:cs="Arial"/>
                <w:i/>
                <w:spacing w:val="1"/>
                <w:sz w:val="24"/>
                <w:szCs w:val="24"/>
              </w:rPr>
              <w:t xml:space="preserve"> </w:t>
            </w:r>
            <w:r w:rsidRPr="00AE1EA0">
              <w:rPr>
                <w:rFonts w:ascii="Arial" w:hAnsi="Arial" w:cs="Arial"/>
                <w:i/>
                <w:sz w:val="24"/>
                <w:szCs w:val="24"/>
              </w:rPr>
              <w:t>à</w:t>
            </w:r>
            <w:r w:rsidRPr="00AE1EA0">
              <w:rPr>
                <w:rFonts w:ascii="Arial" w:hAnsi="Arial" w:cs="Arial"/>
                <w:i/>
                <w:spacing w:val="-3"/>
                <w:sz w:val="24"/>
                <w:szCs w:val="24"/>
              </w:rPr>
              <w:t xml:space="preserve"> </w:t>
            </w:r>
            <w:r w:rsidRPr="00AE1EA0">
              <w:rPr>
                <w:rFonts w:ascii="Arial" w:hAnsi="Arial" w:cs="Arial"/>
                <w:i/>
                <w:sz w:val="24"/>
                <w:szCs w:val="24"/>
              </w:rPr>
              <w:t>sa</w:t>
            </w:r>
            <w:r w:rsidRPr="00AE1EA0">
              <w:rPr>
                <w:rFonts w:ascii="Arial" w:hAnsi="Arial" w:cs="Arial"/>
                <w:i/>
                <w:spacing w:val="-2"/>
                <w:sz w:val="24"/>
                <w:szCs w:val="24"/>
              </w:rPr>
              <w:t xml:space="preserve"> </w:t>
            </w:r>
            <w:r w:rsidRPr="00AE1EA0">
              <w:rPr>
                <w:rFonts w:ascii="Arial" w:hAnsi="Arial" w:cs="Arial"/>
                <w:i/>
                <w:sz w:val="24"/>
                <w:szCs w:val="24"/>
              </w:rPr>
              <w:t>dignité ou</w:t>
            </w:r>
            <w:r w:rsidRPr="00AE1EA0">
              <w:rPr>
                <w:rFonts w:ascii="Arial" w:hAnsi="Arial" w:cs="Arial"/>
                <w:i/>
                <w:spacing w:val="-1"/>
                <w:sz w:val="24"/>
                <w:szCs w:val="24"/>
              </w:rPr>
              <w:t xml:space="preserve"> </w:t>
            </w:r>
            <w:r w:rsidRPr="00AE1EA0">
              <w:rPr>
                <w:rFonts w:ascii="Arial" w:hAnsi="Arial" w:cs="Arial"/>
                <w:i/>
                <w:sz w:val="24"/>
                <w:szCs w:val="24"/>
              </w:rPr>
              <w:t>d'altérer</w:t>
            </w:r>
            <w:r w:rsidRPr="00AE1EA0">
              <w:rPr>
                <w:rFonts w:ascii="Arial" w:hAnsi="Arial" w:cs="Arial"/>
                <w:i/>
                <w:spacing w:val="1"/>
                <w:sz w:val="24"/>
                <w:szCs w:val="24"/>
              </w:rPr>
              <w:t xml:space="preserve"> </w:t>
            </w:r>
            <w:r w:rsidRPr="00AE1EA0">
              <w:rPr>
                <w:rFonts w:ascii="Arial" w:hAnsi="Arial" w:cs="Arial"/>
                <w:i/>
                <w:sz w:val="24"/>
                <w:szCs w:val="24"/>
              </w:rPr>
              <w:t>sa</w:t>
            </w:r>
            <w:r w:rsidRPr="00AE1EA0">
              <w:rPr>
                <w:rFonts w:ascii="Arial" w:hAnsi="Arial" w:cs="Arial"/>
                <w:i/>
                <w:spacing w:val="-4"/>
                <w:sz w:val="24"/>
                <w:szCs w:val="24"/>
              </w:rPr>
              <w:t xml:space="preserve"> </w:t>
            </w:r>
            <w:r w:rsidRPr="00AE1EA0">
              <w:rPr>
                <w:rFonts w:ascii="Arial" w:hAnsi="Arial" w:cs="Arial"/>
                <w:i/>
                <w:sz w:val="24"/>
                <w:szCs w:val="24"/>
              </w:rPr>
              <w:t>santé physique ou</w:t>
            </w:r>
            <w:r w:rsidRPr="00AE1EA0">
              <w:rPr>
                <w:rFonts w:ascii="Arial" w:hAnsi="Arial" w:cs="Arial"/>
                <w:i/>
                <w:spacing w:val="-6"/>
                <w:sz w:val="24"/>
                <w:szCs w:val="24"/>
              </w:rPr>
              <w:t xml:space="preserve"> </w:t>
            </w:r>
            <w:r w:rsidRPr="00AE1EA0">
              <w:rPr>
                <w:rFonts w:ascii="Arial" w:hAnsi="Arial" w:cs="Arial"/>
                <w:i/>
                <w:sz w:val="24"/>
                <w:szCs w:val="24"/>
              </w:rPr>
              <w:t>mentale. »</w:t>
            </w:r>
          </w:p>
        </w:tc>
      </w:tr>
      <w:tr w:rsidR="00AE1EA0" w14:paraId="4B2E17B9" w14:textId="77777777" w:rsidTr="00AE1EA0">
        <w:trPr>
          <w:trHeight w:val="567"/>
        </w:trPr>
        <w:tc>
          <w:tcPr>
            <w:tcW w:w="10206" w:type="dxa"/>
            <w:vAlign w:val="center"/>
          </w:tcPr>
          <w:p w14:paraId="29B2CB4D" w14:textId="54495B8E" w:rsidR="00AE1EA0" w:rsidRPr="00AE1EA0" w:rsidRDefault="00AE1EA0" w:rsidP="00AE1EA0">
            <w:pPr>
              <w:pStyle w:val="Titre1"/>
              <w:ind w:left="0" w:firstLine="0"/>
              <w:rPr>
                <w:sz w:val="24"/>
                <w:szCs w:val="24"/>
              </w:rPr>
            </w:pPr>
          </w:p>
        </w:tc>
      </w:tr>
      <w:tr w:rsidR="00AE1EA0" w14:paraId="353C3A5F" w14:textId="77777777" w:rsidTr="00AE1EA0">
        <w:tc>
          <w:tcPr>
            <w:tcW w:w="10206" w:type="dxa"/>
            <w:vAlign w:val="center"/>
          </w:tcPr>
          <w:p w14:paraId="4453E4FB" w14:textId="77777777" w:rsidR="00AE1EA0" w:rsidRPr="00AE1EA0" w:rsidRDefault="00AE1EA0" w:rsidP="00AE1EA0">
            <w:pPr>
              <w:pStyle w:val="Corpsdetexte"/>
              <w:spacing w:before="11"/>
              <w:rPr>
                <w:rFonts w:ascii="Arial" w:hAnsi="Arial" w:cs="Arial"/>
                <w:i/>
                <w:sz w:val="24"/>
                <w:szCs w:val="24"/>
              </w:rPr>
            </w:pPr>
            <w:r w:rsidRPr="00AE1EA0">
              <w:rPr>
                <w:rFonts w:ascii="Arial" w:hAnsi="Arial" w:cs="Arial"/>
                <w:b/>
                <w:bCs/>
                <w:i/>
                <w:sz w:val="24"/>
                <w:szCs w:val="24"/>
              </w:rPr>
              <w:t>Loi n° 2022-299 du 2 mars 2022</w:t>
            </w:r>
            <w:r w:rsidRPr="00AE1EA0">
              <w:rPr>
                <w:rFonts w:ascii="Arial" w:hAnsi="Arial" w:cs="Arial"/>
                <w:i/>
                <w:sz w:val="24"/>
                <w:szCs w:val="24"/>
              </w:rPr>
              <w:t xml:space="preserve"> visant à combattre le harcèlement scolaire</w:t>
            </w:r>
          </w:p>
          <w:p w14:paraId="4250EA60" w14:textId="2BC610C6" w:rsidR="00AE1EA0" w:rsidRPr="00AE1EA0" w:rsidRDefault="00AE1EA0" w:rsidP="00AE1EA0">
            <w:pPr>
              <w:pStyle w:val="Corpsdetexte"/>
              <w:spacing w:before="11"/>
              <w:rPr>
                <w:rFonts w:ascii="Arial" w:hAnsi="Arial" w:cs="Arial"/>
                <w:i/>
                <w:iCs/>
                <w:sz w:val="24"/>
                <w:szCs w:val="24"/>
              </w:rPr>
            </w:pPr>
            <w:r w:rsidRPr="00AE1EA0">
              <w:rPr>
                <w:rStyle w:val="field"/>
                <w:rFonts w:ascii="Arial" w:hAnsi="Arial" w:cs="Arial"/>
                <w:i/>
                <w:iCs/>
                <w:sz w:val="24"/>
                <w:szCs w:val="24"/>
              </w:rPr>
              <w:t>La loi crée un délit de harcèlement scolaire qui pourra être puni jusqu'à 10 ans de prison en cas de suicide ou tentative de suicide de la victime. Elle améliore également le droit à une scolarité sans harcèlement</w:t>
            </w:r>
          </w:p>
        </w:tc>
      </w:tr>
      <w:tr w:rsidR="00AE1EA0" w14:paraId="7E03E7E5" w14:textId="77777777" w:rsidTr="00AE1EA0">
        <w:trPr>
          <w:trHeight w:val="737"/>
        </w:trPr>
        <w:tc>
          <w:tcPr>
            <w:tcW w:w="10206" w:type="dxa"/>
            <w:vAlign w:val="center"/>
          </w:tcPr>
          <w:p w14:paraId="62980BA7" w14:textId="1AE4723A" w:rsidR="00AE1EA0" w:rsidRPr="00AE1EA0" w:rsidRDefault="00AE1EA0" w:rsidP="00AE1EA0">
            <w:pPr>
              <w:pStyle w:val="NormalWeb"/>
              <w:rPr>
                <w:rFonts w:ascii="Arial" w:hAnsi="Arial" w:cs="Arial"/>
              </w:rPr>
            </w:pPr>
            <w:r w:rsidRPr="00AE1EA0">
              <w:rPr>
                <w:rStyle w:val="field"/>
                <w:rFonts w:ascii="Arial" w:hAnsi="Arial" w:cs="Arial"/>
                <w:b/>
                <w:bCs/>
                <w:i/>
                <w:iCs/>
              </w:rPr>
              <w:t>Article 421-20 du code de l’éducation</w:t>
            </w:r>
            <w:r w:rsidRPr="00AE1EA0">
              <w:rPr>
                <w:rStyle w:val="field"/>
                <w:rFonts w:ascii="Arial" w:hAnsi="Arial" w:cs="Arial"/>
                <w:i/>
                <w:iCs/>
              </w:rPr>
              <w:t xml:space="preserve"> : </w:t>
            </w:r>
            <w:r w:rsidRPr="00AE1EA0">
              <w:rPr>
                <w:rFonts w:ascii="Arial" w:hAnsi="Arial" w:cs="Arial"/>
              </w:rPr>
              <w:t xml:space="preserve">Adopter un plan de prévention de la violence, qui inclut notamment un programme d'action contre toutes les formes de harcèlement </w:t>
            </w:r>
          </w:p>
        </w:tc>
      </w:tr>
      <w:tr w:rsidR="00AE1EA0" w14:paraId="28456E5A" w14:textId="77777777" w:rsidTr="00AE1EA0">
        <w:trPr>
          <w:trHeight w:val="737"/>
        </w:trPr>
        <w:tc>
          <w:tcPr>
            <w:tcW w:w="10206" w:type="dxa"/>
            <w:vAlign w:val="center"/>
          </w:tcPr>
          <w:p w14:paraId="74602A58" w14:textId="5D1BABCF" w:rsidR="00AE1EA0" w:rsidRPr="00AE1EA0" w:rsidRDefault="00AE1EA0" w:rsidP="00AE1EA0">
            <w:pPr>
              <w:pStyle w:val="Corpsdetexte"/>
              <w:spacing w:before="11"/>
              <w:rPr>
                <w:rStyle w:val="field"/>
                <w:rFonts w:ascii="Arial" w:hAnsi="Arial" w:cs="Arial"/>
                <w:i/>
                <w:iCs/>
                <w:sz w:val="24"/>
                <w:szCs w:val="24"/>
              </w:rPr>
            </w:pPr>
            <w:r w:rsidRPr="00AE1EA0">
              <w:rPr>
                <w:rFonts w:ascii="Arial" w:hAnsi="Arial" w:cs="Arial"/>
                <w:b/>
                <w:bCs/>
                <w:i/>
                <w:iCs/>
                <w:sz w:val="24"/>
                <w:szCs w:val="24"/>
              </w:rPr>
              <w:t>Article D.411-2 du code de l’éducation</w:t>
            </w:r>
            <w:r w:rsidRPr="00AE1EA0">
              <w:rPr>
                <w:rFonts w:ascii="Arial" w:hAnsi="Arial" w:cs="Arial"/>
                <w:i/>
                <w:iCs/>
                <w:sz w:val="24"/>
                <w:szCs w:val="24"/>
              </w:rPr>
              <w:t> : le conseil d’école doit entreprendre des démarches de prévention de violences et du harcèlement.</w:t>
            </w:r>
          </w:p>
        </w:tc>
      </w:tr>
      <w:tr w:rsidR="00AE1EA0" w14:paraId="111B4EA4" w14:textId="77777777" w:rsidTr="00AE1EA0">
        <w:trPr>
          <w:trHeight w:val="1417"/>
        </w:trPr>
        <w:tc>
          <w:tcPr>
            <w:tcW w:w="10206" w:type="dxa"/>
            <w:vAlign w:val="center"/>
          </w:tcPr>
          <w:p w14:paraId="528BF2C6" w14:textId="463D3306" w:rsidR="00AE1EA0" w:rsidRPr="00DD2CFE" w:rsidRDefault="00AE1EA0" w:rsidP="00AE1EA0">
            <w:pPr>
              <w:pStyle w:val="Corpsdetexte"/>
              <w:spacing w:before="11"/>
              <w:rPr>
                <w:rFonts w:ascii="Arial" w:hAnsi="Arial" w:cs="Arial"/>
              </w:rPr>
            </w:pPr>
            <w:r w:rsidRPr="00DD2CFE">
              <w:rPr>
                <w:rFonts w:ascii="Arial" w:hAnsi="Arial" w:cs="Arial"/>
                <w:b/>
                <w:bCs/>
                <w:i/>
                <w:iCs/>
              </w:rPr>
              <w:t>Décret n° 2023-782 du 16 août 2023</w:t>
            </w:r>
            <w:r w:rsidRPr="00DD2CFE">
              <w:rPr>
                <w:rFonts w:ascii="Arial" w:hAnsi="Arial" w:cs="Arial"/>
                <w:i/>
                <w:iCs/>
              </w:rPr>
              <w:t>, est relatif au respect des principes de la République et à la protection des</w:t>
            </w:r>
            <w:r w:rsidRPr="00DD2CFE">
              <w:rPr>
                <w:rFonts w:ascii="Arial" w:hAnsi="Arial" w:cs="Arial"/>
              </w:rPr>
              <w:t xml:space="preserve"> élèves dans les établissements scolaires. </w:t>
            </w:r>
            <w:r w:rsidRPr="00DD2CFE">
              <w:rPr>
                <w:rFonts w:ascii="Arial" w:hAnsi="Arial" w:cs="Arial"/>
              </w:rPr>
              <w:tab/>
            </w:r>
          </w:p>
          <w:p w14:paraId="5DED72C4" w14:textId="77777777" w:rsidR="00AE1EA0" w:rsidRPr="00DD2CFE" w:rsidRDefault="00AE1EA0" w:rsidP="00AE1EA0">
            <w:pPr>
              <w:pStyle w:val="Corpsdetexte"/>
              <w:spacing w:before="11"/>
              <w:rPr>
                <w:rFonts w:ascii="Arial" w:hAnsi="Arial" w:cs="Arial"/>
              </w:rPr>
            </w:pPr>
            <w:r w:rsidRPr="00DD2CFE">
              <w:rPr>
                <w:rFonts w:ascii="Arial" w:hAnsi="Arial" w:cs="Arial"/>
              </w:rPr>
              <w:t>Complété par le décret n°2023-783</w:t>
            </w:r>
            <w:hyperlink r:id="rId9" w:history="1">
              <w:r w:rsidRPr="00DD2CFE">
                <w:rPr>
                  <w:rStyle w:val="Lienhypertexte"/>
                  <w:rFonts w:ascii="Arial" w:hAnsi="Arial" w:cs="Arial"/>
                  <w:b/>
                  <w:bCs/>
                  <w:color w:val="auto"/>
                  <w:u w:val="none"/>
                </w:rPr>
                <w:t xml:space="preserve"> </w:t>
              </w:r>
            </w:hyperlink>
          </w:p>
          <w:p w14:paraId="7704E03C" w14:textId="635C6CE9" w:rsidR="00AE1EA0" w:rsidRPr="00AE1EA0" w:rsidRDefault="00BB1F70" w:rsidP="00AE1EA0">
            <w:pPr>
              <w:pStyle w:val="Corpsdetexte"/>
              <w:spacing w:before="11"/>
              <w:rPr>
                <w:rFonts w:ascii="Arial" w:hAnsi="Arial" w:cs="Arial"/>
              </w:rPr>
            </w:pPr>
            <w:hyperlink r:id="rId10" w:history="1">
              <w:r w:rsidR="00AE1EA0" w:rsidRPr="00DD2CFE">
                <w:rPr>
                  <w:rStyle w:val="Lienhypertexte"/>
                  <w:rFonts w:ascii="Arial" w:hAnsi="Arial" w:cs="Arial"/>
                  <w:color w:val="auto"/>
                  <w:u w:val="none"/>
                </w:rPr>
                <w:t>Objet : procédure applicable à l’égard des élèves des écoles dont le comportement intentionnel et répété fait peser un risque avéré sur la sécurité ou la santé des autres élèves</w:t>
              </w:r>
            </w:hyperlink>
            <w:r w:rsidR="00AE1EA0">
              <w:rPr>
                <w:rFonts w:ascii="Arial" w:hAnsi="Arial" w:cs="Arial"/>
              </w:rPr>
              <w:t>.</w:t>
            </w:r>
          </w:p>
        </w:tc>
      </w:tr>
      <w:tr w:rsidR="00102DF1" w14:paraId="3BB353A4" w14:textId="77777777" w:rsidTr="00102DF1">
        <w:trPr>
          <w:trHeight w:val="458"/>
        </w:trPr>
        <w:tc>
          <w:tcPr>
            <w:tcW w:w="10206" w:type="dxa"/>
            <w:vAlign w:val="center"/>
          </w:tcPr>
          <w:p w14:paraId="43F57C6E" w14:textId="256277B1" w:rsidR="00102DF1" w:rsidRPr="00102DF1" w:rsidRDefault="00102DF1" w:rsidP="00AE1EA0">
            <w:pPr>
              <w:pStyle w:val="Corpsdetexte"/>
              <w:spacing w:before="11"/>
              <w:rPr>
                <w:rFonts w:ascii="Arial" w:hAnsi="Arial" w:cs="Arial"/>
                <w:b/>
                <w:bCs/>
                <w:i/>
                <w:iCs/>
              </w:rPr>
            </w:pPr>
            <w:r w:rsidRPr="00102DF1">
              <w:rPr>
                <w:rFonts w:ascii="Arial" w:hAnsi="Arial" w:cs="Arial"/>
                <w:b/>
                <w:bCs/>
                <w:i/>
                <w:sz w:val="24"/>
                <w:szCs w:val="24"/>
              </w:rPr>
              <w:t>Circulaire</w:t>
            </w:r>
            <w:r w:rsidRPr="00102DF1">
              <w:rPr>
                <w:rFonts w:ascii="Arial" w:hAnsi="Arial" w:cs="Arial"/>
                <w:b/>
                <w:bCs/>
                <w:i/>
                <w:spacing w:val="-5"/>
                <w:sz w:val="24"/>
                <w:szCs w:val="24"/>
              </w:rPr>
              <w:t xml:space="preserve"> </w:t>
            </w:r>
            <w:r w:rsidRPr="00102DF1">
              <w:rPr>
                <w:rFonts w:ascii="Arial" w:hAnsi="Arial" w:cs="Arial"/>
                <w:b/>
                <w:bCs/>
                <w:i/>
                <w:sz w:val="24"/>
                <w:szCs w:val="24"/>
              </w:rPr>
              <w:t>n°</w:t>
            </w:r>
            <w:r w:rsidRPr="00102DF1">
              <w:rPr>
                <w:rFonts w:ascii="Arial" w:hAnsi="Arial" w:cs="Arial"/>
                <w:b/>
                <w:bCs/>
                <w:i/>
                <w:spacing w:val="-4"/>
                <w:sz w:val="24"/>
                <w:szCs w:val="24"/>
              </w:rPr>
              <w:t xml:space="preserve"> </w:t>
            </w:r>
            <w:r w:rsidRPr="00102DF1">
              <w:rPr>
                <w:rFonts w:ascii="Arial" w:hAnsi="Arial" w:cs="Arial"/>
                <w:b/>
                <w:bCs/>
                <w:i/>
                <w:sz w:val="24"/>
                <w:szCs w:val="24"/>
              </w:rPr>
              <w:t>2013-100</w:t>
            </w:r>
            <w:r w:rsidRPr="00102DF1">
              <w:rPr>
                <w:rFonts w:ascii="Arial" w:hAnsi="Arial" w:cs="Arial"/>
                <w:b/>
                <w:bCs/>
                <w:i/>
                <w:spacing w:val="-4"/>
                <w:sz w:val="24"/>
                <w:szCs w:val="24"/>
              </w:rPr>
              <w:t xml:space="preserve"> </w:t>
            </w:r>
            <w:r w:rsidRPr="00102DF1">
              <w:rPr>
                <w:rFonts w:ascii="Arial" w:hAnsi="Arial" w:cs="Arial"/>
                <w:b/>
                <w:bCs/>
                <w:i/>
                <w:sz w:val="24"/>
                <w:szCs w:val="24"/>
              </w:rPr>
              <w:t>du</w:t>
            </w:r>
            <w:r w:rsidRPr="00102DF1">
              <w:rPr>
                <w:rFonts w:ascii="Arial" w:hAnsi="Arial" w:cs="Arial"/>
                <w:b/>
                <w:bCs/>
                <w:i/>
                <w:spacing w:val="-1"/>
                <w:sz w:val="24"/>
                <w:szCs w:val="24"/>
              </w:rPr>
              <w:t xml:space="preserve"> </w:t>
            </w:r>
            <w:r w:rsidRPr="00102DF1">
              <w:rPr>
                <w:rFonts w:ascii="Arial" w:hAnsi="Arial" w:cs="Arial"/>
                <w:b/>
                <w:bCs/>
                <w:i/>
                <w:sz w:val="24"/>
                <w:szCs w:val="24"/>
              </w:rPr>
              <w:t>13-8-2013</w:t>
            </w:r>
            <w:r w:rsidRPr="00102DF1">
              <w:rPr>
                <w:rFonts w:ascii="Arial" w:hAnsi="Arial" w:cs="Arial"/>
                <w:spacing w:val="-4"/>
                <w:sz w:val="24"/>
                <w:szCs w:val="24"/>
              </w:rPr>
              <w:t xml:space="preserve"> </w:t>
            </w:r>
            <w:r w:rsidRPr="00102DF1">
              <w:rPr>
                <w:rFonts w:ascii="Arial" w:hAnsi="Arial" w:cs="Arial"/>
                <w:sz w:val="24"/>
                <w:szCs w:val="24"/>
              </w:rPr>
              <w:t>:</w:t>
            </w:r>
            <w:r w:rsidRPr="00102DF1">
              <w:rPr>
                <w:rFonts w:ascii="Arial" w:hAnsi="Arial" w:cs="Arial"/>
                <w:spacing w:val="-5"/>
                <w:sz w:val="24"/>
                <w:szCs w:val="24"/>
              </w:rPr>
              <w:t xml:space="preserve"> </w:t>
            </w:r>
            <w:r w:rsidRPr="00102DF1">
              <w:rPr>
                <w:rFonts w:ascii="Arial" w:hAnsi="Arial" w:cs="Arial"/>
                <w:sz w:val="24"/>
                <w:szCs w:val="24"/>
              </w:rPr>
              <w:t>Prévention</w:t>
            </w:r>
            <w:r w:rsidRPr="00102DF1">
              <w:rPr>
                <w:rFonts w:ascii="Arial" w:hAnsi="Arial" w:cs="Arial"/>
                <w:spacing w:val="-4"/>
                <w:sz w:val="24"/>
                <w:szCs w:val="24"/>
              </w:rPr>
              <w:t xml:space="preserve"> </w:t>
            </w:r>
            <w:r w:rsidRPr="00102DF1">
              <w:rPr>
                <w:rFonts w:ascii="Arial" w:hAnsi="Arial" w:cs="Arial"/>
                <w:sz w:val="24"/>
                <w:szCs w:val="24"/>
              </w:rPr>
              <w:t>et</w:t>
            </w:r>
            <w:r w:rsidRPr="00102DF1">
              <w:rPr>
                <w:rFonts w:ascii="Arial" w:hAnsi="Arial" w:cs="Arial"/>
                <w:spacing w:val="-4"/>
                <w:sz w:val="24"/>
                <w:szCs w:val="24"/>
              </w:rPr>
              <w:t xml:space="preserve"> </w:t>
            </w:r>
            <w:r w:rsidRPr="00102DF1">
              <w:rPr>
                <w:rFonts w:ascii="Arial" w:hAnsi="Arial" w:cs="Arial"/>
                <w:sz w:val="24"/>
                <w:szCs w:val="24"/>
              </w:rPr>
              <w:t>lutte</w:t>
            </w:r>
            <w:r w:rsidRPr="00102DF1">
              <w:rPr>
                <w:rFonts w:ascii="Arial" w:hAnsi="Arial" w:cs="Arial"/>
                <w:spacing w:val="-4"/>
                <w:sz w:val="24"/>
                <w:szCs w:val="24"/>
              </w:rPr>
              <w:t xml:space="preserve"> </w:t>
            </w:r>
            <w:r w:rsidRPr="00102DF1">
              <w:rPr>
                <w:rFonts w:ascii="Arial" w:hAnsi="Arial" w:cs="Arial"/>
                <w:sz w:val="24"/>
                <w:szCs w:val="24"/>
              </w:rPr>
              <w:t>contre</w:t>
            </w:r>
            <w:r w:rsidRPr="00102DF1">
              <w:rPr>
                <w:rFonts w:ascii="Arial" w:hAnsi="Arial" w:cs="Arial"/>
                <w:spacing w:val="-4"/>
                <w:sz w:val="24"/>
                <w:szCs w:val="24"/>
              </w:rPr>
              <w:t xml:space="preserve"> </w:t>
            </w:r>
            <w:r w:rsidRPr="00102DF1">
              <w:rPr>
                <w:rFonts w:ascii="Arial" w:hAnsi="Arial" w:cs="Arial"/>
                <w:sz w:val="24"/>
                <w:szCs w:val="24"/>
              </w:rPr>
              <w:t>le</w:t>
            </w:r>
            <w:r w:rsidRPr="00102DF1">
              <w:rPr>
                <w:rFonts w:ascii="Arial" w:hAnsi="Arial" w:cs="Arial"/>
                <w:spacing w:val="-4"/>
                <w:sz w:val="24"/>
                <w:szCs w:val="24"/>
              </w:rPr>
              <w:t xml:space="preserve"> </w:t>
            </w:r>
            <w:r w:rsidRPr="00102DF1">
              <w:rPr>
                <w:rFonts w:ascii="Arial" w:hAnsi="Arial" w:cs="Arial"/>
                <w:sz w:val="24"/>
                <w:szCs w:val="24"/>
              </w:rPr>
              <w:t>harcèlement</w:t>
            </w:r>
            <w:r w:rsidRPr="00102DF1">
              <w:rPr>
                <w:rFonts w:ascii="Arial" w:hAnsi="Arial" w:cs="Arial"/>
                <w:spacing w:val="-5"/>
                <w:sz w:val="24"/>
                <w:szCs w:val="24"/>
              </w:rPr>
              <w:t xml:space="preserve"> </w:t>
            </w:r>
            <w:r w:rsidRPr="00102DF1">
              <w:rPr>
                <w:rFonts w:ascii="Arial" w:hAnsi="Arial" w:cs="Arial"/>
                <w:sz w:val="24"/>
                <w:szCs w:val="24"/>
              </w:rPr>
              <w:t>à</w:t>
            </w:r>
            <w:r w:rsidRPr="00102DF1">
              <w:rPr>
                <w:rFonts w:ascii="Arial" w:hAnsi="Arial" w:cs="Arial"/>
                <w:spacing w:val="-4"/>
                <w:sz w:val="24"/>
                <w:szCs w:val="24"/>
              </w:rPr>
              <w:t xml:space="preserve"> </w:t>
            </w:r>
            <w:r w:rsidRPr="00102DF1">
              <w:rPr>
                <w:rFonts w:ascii="Arial" w:hAnsi="Arial" w:cs="Arial"/>
                <w:sz w:val="24"/>
                <w:szCs w:val="24"/>
              </w:rPr>
              <w:t>l'École</w:t>
            </w:r>
          </w:p>
        </w:tc>
      </w:tr>
    </w:tbl>
    <w:p w14:paraId="6B18670B" w14:textId="77777777" w:rsidR="00A443C8" w:rsidRPr="00DD2CFE" w:rsidRDefault="00A443C8">
      <w:pPr>
        <w:pStyle w:val="Corpsdetexte"/>
        <w:spacing w:before="10"/>
        <w:rPr>
          <w:rFonts w:ascii="Arial" w:hAnsi="Arial" w:cs="Arial"/>
          <w:i/>
          <w:sz w:val="19"/>
        </w:rPr>
      </w:pPr>
    </w:p>
    <w:p w14:paraId="0E670CE7" w14:textId="25706A82" w:rsidR="00A443C8" w:rsidRPr="00DD2CFE" w:rsidRDefault="004A44EA" w:rsidP="00E230B1">
      <w:pPr>
        <w:spacing w:before="114"/>
        <w:ind w:left="232" w:right="498"/>
        <w:jc w:val="both"/>
        <w:rPr>
          <w:rFonts w:ascii="Arial" w:hAnsi="Arial" w:cs="Arial"/>
          <w:i/>
        </w:rPr>
      </w:pPr>
      <w:bookmarkStart w:id="0" w:name="_Circulaire_n__2013-100_du_13-8-2013_:_"/>
      <w:bookmarkEnd w:id="0"/>
      <w:r w:rsidRPr="00DD2CFE">
        <w:rPr>
          <w:rFonts w:ascii="Arial" w:hAnsi="Arial" w:cs="Arial"/>
          <w:i/>
        </w:rPr>
        <w:t>Mettre en œuvre un programme d'actions dans les écoles et les établissements : Ce programme est élaboré avec l'ensemble de l</w:t>
      </w:r>
      <w:r w:rsidR="00E230B1">
        <w:rPr>
          <w:rFonts w:ascii="Arial" w:hAnsi="Arial" w:cs="Arial"/>
          <w:i/>
        </w:rPr>
        <w:t xml:space="preserve">a communauté éducative et </w:t>
      </w:r>
      <w:proofErr w:type="gramStart"/>
      <w:r w:rsidR="00E230B1">
        <w:rPr>
          <w:rFonts w:ascii="Arial" w:hAnsi="Arial" w:cs="Arial"/>
          <w:i/>
        </w:rPr>
        <w:t xml:space="preserve">adopté </w:t>
      </w:r>
      <w:r w:rsidRPr="00DD2CFE">
        <w:rPr>
          <w:rFonts w:ascii="Arial" w:hAnsi="Arial" w:cs="Arial"/>
          <w:i/>
          <w:spacing w:val="-47"/>
        </w:rPr>
        <w:t xml:space="preserve"> </w:t>
      </w:r>
      <w:r w:rsidRPr="00DD2CFE">
        <w:rPr>
          <w:rFonts w:ascii="Arial" w:hAnsi="Arial" w:cs="Arial"/>
          <w:i/>
        </w:rPr>
        <w:t>par</w:t>
      </w:r>
      <w:proofErr w:type="gramEnd"/>
      <w:r w:rsidRPr="00DD2CFE">
        <w:rPr>
          <w:rFonts w:ascii="Arial" w:hAnsi="Arial" w:cs="Arial"/>
          <w:i/>
        </w:rPr>
        <w:t xml:space="preserve"> le conseil d'école pour le premier degré et par le conseil d'administration dans les établissements publics locaux d'enseignement. L'article R. 421-20 du code de</w:t>
      </w:r>
      <w:r w:rsidRPr="00DD2CFE">
        <w:rPr>
          <w:rFonts w:ascii="Arial" w:hAnsi="Arial" w:cs="Arial"/>
          <w:i/>
          <w:spacing w:val="1"/>
        </w:rPr>
        <w:t xml:space="preserve"> </w:t>
      </w:r>
      <w:r w:rsidRPr="00DD2CFE">
        <w:rPr>
          <w:rFonts w:ascii="Arial" w:hAnsi="Arial" w:cs="Arial"/>
          <w:i/>
        </w:rPr>
        <w:t>l'éducation prévoit en effet que le conseil d'administration adopte un plan de prévention de la violence. La prévention du harcèlement doit y être intégrée. Ce</w:t>
      </w:r>
      <w:r w:rsidRPr="00DD2CFE">
        <w:rPr>
          <w:rFonts w:ascii="Arial" w:hAnsi="Arial" w:cs="Arial"/>
          <w:i/>
          <w:spacing w:val="1"/>
        </w:rPr>
        <w:t xml:space="preserve"> </w:t>
      </w:r>
      <w:r w:rsidRPr="00DD2CFE">
        <w:rPr>
          <w:rFonts w:ascii="Arial" w:hAnsi="Arial" w:cs="Arial"/>
          <w:i/>
        </w:rPr>
        <w:t>programme sera régulièrement évalué pour être amendé si nécessaire. Il sera mis en œuvre dans le cadre du comité d'éducation à la santé et à la citoyenneté</w:t>
      </w:r>
      <w:r w:rsidRPr="00DD2CFE">
        <w:rPr>
          <w:rFonts w:ascii="Arial" w:hAnsi="Arial" w:cs="Arial"/>
          <w:i/>
          <w:spacing w:val="1"/>
        </w:rPr>
        <w:t xml:space="preserve"> </w:t>
      </w:r>
      <w:r w:rsidRPr="00DD2CFE">
        <w:rPr>
          <w:rFonts w:ascii="Arial" w:hAnsi="Arial" w:cs="Arial"/>
          <w:i/>
        </w:rPr>
        <w:t>(CESC)</w:t>
      </w:r>
      <w:r w:rsidRPr="00DD2CFE">
        <w:rPr>
          <w:rFonts w:ascii="Arial" w:hAnsi="Arial" w:cs="Arial"/>
          <w:i/>
          <w:spacing w:val="-3"/>
        </w:rPr>
        <w:t xml:space="preserve"> </w:t>
      </w:r>
      <w:r w:rsidRPr="00DD2CFE">
        <w:rPr>
          <w:rFonts w:ascii="Arial" w:hAnsi="Arial" w:cs="Arial"/>
          <w:i/>
        </w:rPr>
        <w:t>et</w:t>
      </w:r>
      <w:r w:rsidRPr="00DD2CFE">
        <w:rPr>
          <w:rFonts w:ascii="Arial" w:hAnsi="Arial" w:cs="Arial"/>
          <w:i/>
          <w:spacing w:val="1"/>
        </w:rPr>
        <w:t xml:space="preserve"> </w:t>
      </w:r>
      <w:r w:rsidRPr="00DD2CFE">
        <w:rPr>
          <w:rFonts w:ascii="Arial" w:hAnsi="Arial" w:cs="Arial"/>
          <w:i/>
        </w:rPr>
        <w:t>du</w:t>
      </w:r>
      <w:r w:rsidRPr="00DD2CFE">
        <w:rPr>
          <w:rFonts w:ascii="Arial" w:hAnsi="Arial" w:cs="Arial"/>
          <w:i/>
          <w:spacing w:val="-3"/>
        </w:rPr>
        <w:t xml:space="preserve"> </w:t>
      </w:r>
      <w:r w:rsidRPr="00DD2CFE">
        <w:rPr>
          <w:rFonts w:ascii="Arial" w:hAnsi="Arial" w:cs="Arial"/>
          <w:i/>
        </w:rPr>
        <w:t>CESC</w:t>
      </w:r>
      <w:r w:rsidRPr="00DD2CFE">
        <w:rPr>
          <w:rFonts w:ascii="Arial" w:hAnsi="Arial" w:cs="Arial"/>
          <w:i/>
          <w:spacing w:val="-2"/>
        </w:rPr>
        <w:t xml:space="preserve"> </w:t>
      </w:r>
      <w:r w:rsidRPr="00DD2CFE">
        <w:rPr>
          <w:rFonts w:ascii="Arial" w:hAnsi="Arial" w:cs="Arial"/>
          <w:i/>
        </w:rPr>
        <w:t>inter</w:t>
      </w:r>
      <w:r w:rsidR="00E230B1">
        <w:rPr>
          <w:rFonts w:ascii="Arial" w:hAnsi="Arial" w:cs="Arial"/>
          <w:i/>
        </w:rPr>
        <w:t>-</w:t>
      </w:r>
      <w:r w:rsidRPr="00DD2CFE">
        <w:rPr>
          <w:rFonts w:ascii="Arial" w:hAnsi="Arial" w:cs="Arial"/>
          <w:i/>
        </w:rPr>
        <w:t>degré</w:t>
      </w:r>
      <w:r w:rsidR="00E230B1">
        <w:rPr>
          <w:rFonts w:ascii="Arial" w:hAnsi="Arial" w:cs="Arial"/>
          <w:i/>
        </w:rPr>
        <w:t>s</w:t>
      </w:r>
      <w:r w:rsidRPr="00DD2CFE">
        <w:rPr>
          <w:rFonts w:ascii="Arial" w:hAnsi="Arial" w:cs="Arial"/>
          <w:i/>
        </w:rPr>
        <w:t>.</w:t>
      </w:r>
    </w:p>
    <w:p w14:paraId="139CB265" w14:textId="77777777" w:rsidR="00AE1EA0" w:rsidRPr="00DD2CFE" w:rsidRDefault="00AE1EA0" w:rsidP="00E230B1">
      <w:pPr>
        <w:pStyle w:val="Corpsdetexte"/>
        <w:spacing w:before="11"/>
        <w:jc w:val="both"/>
        <w:rPr>
          <w:rFonts w:ascii="Arial" w:hAnsi="Arial" w:cs="Arial"/>
          <w:i/>
          <w:iCs/>
          <w:sz w:val="32"/>
          <w:szCs w:val="36"/>
        </w:rPr>
      </w:pPr>
    </w:p>
    <w:p w14:paraId="5858EA63" w14:textId="19A3E92E" w:rsidR="00A443C8" w:rsidRPr="00DD2CFE" w:rsidRDefault="004A44EA" w:rsidP="00E230B1">
      <w:pPr>
        <w:pStyle w:val="Corpsdetexte"/>
        <w:ind w:left="232" w:right="759"/>
        <w:jc w:val="both"/>
        <w:rPr>
          <w:rFonts w:ascii="Arial" w:hAnsi="Arial" w:cs="Arial"/>
        </w:rPr>
      </w:pPr>
      <w:r w:rsidRPr="00DD2CFE">
        <w:rPr>
          <w:rFonts w:ascii="Arial" w:hAnsi="Arial" w:cs="Arial"/>
        </w:rPr>
        <w:t>Les travaux scientifiques menés sur le plan international montrent que la prévention et la prise en charge du harcèlement sont eff</w:t>
      </w:r>
      <w:r w:rsidR="00102DF1">
        <w:rPr>
          <w:rFonts w:ascii="Arial" w:hAnsi="Arial" w:cs="Arial"/>
        </w:rPr>
        <w:t xml:space="preserve">icaces lorsqu’elles s’inscrivent </w:t>
      </w:r>
      <w:r w:rsidRPr="00DD2CFE">
        <w:rPr>
          <w:rFonts w:ascii="Arial" w:hAnsi="Arial" w:cs="Arial"/>
        </w:rPr>
        <w:t>dans une approche globale, celle de l’amélioration du climat scolaire. En agissant sur différents facteurs du climat scolaire, la prévention du harcèlement entre</w:t>
      </w:r>
      <w:r w:rsidRPr="00DD2CFE">
        <w:rPr>
          <w:rFonts w:ascii="Arial" w:hAnsi="Arial" w:cs="Arial"/>
          <w:spacing w:val="1"/>
        </w:rPr>
        <w:t xml:space="preserve"> </w:t>
      </w:r>
      <w:r w:rsidRPr="00DD2CFE">
        <w:rPr>
          <w:rFonts w:ascii="Arial" w:hAnsi="Arial" w:cs="Arial"/>
        </w:rPr>
        <w:t>pairs</w:t>
      </w:r>
      <w:r w:rsidRPr="00DD2CFE">
        <w:rPr>
          <w:rFonts w:ascii="Arial" w:hAnsi="Arial" w:cs="Arial"/>
          <w:spacing w:val="-1"/>
        </w:rPr>
        <w:t xml:space="preserve"> </w:t>
      </w:r>
      <w:r w:rsidRPr="00DD2CFE">
        <w:rPr>
          <w:rFonts w:ascii="Arial" w:hAnsi="Arial" w:cs="Arial"/>
        </w:rPr>
        <w:t>est</w:t>
      </w:r>
      <w:r w:rsidRPr="00DD2CFE">
        <w:rPr>
          <w:rFonts w:ascii="Arial" w:hAnsi="Arial" w:cs="Arial"/>
          <w:spacing w:val="1"/>
        </w:rPr>
        <w:t xml:space="preserve"> </w:t>
      </w:r>
      <w:r w:rsidRPr="00DD2CFE">
        <w:rPr>
          <w:rFonts w:ascii="Arial" w:hAnsi="Arial" w:cs="Arial"/>
        </w:rPr>
        <w:t>particulièrement</w:t>
      </w:r>
      <w:r w:rsidRPr="00DD2CFE">
        <w:rPr>
          <w:rFonts w:ascii="Arial" w:hAnsi="Arial" w:cs="Arial"/>
          <w:spacing w:val="-3"/>
        </w:rPr>
        <w:t xml:space="preserve"> </w:t>
      </w:r>
      <w:r w:rsidRPr="00DD2CFE">
        <w:rPr>
          <w:rFonts w:ascii="Arial" w:hAnsi="Arial" w:cs="Arial"/>
        </w:rPr>
        <w:t>efficace,</w:t>
      </w:r>
      <w:r w:rsidRPr="00DD2CFE">
        <w:rPr>
          <w:rFonts w:ascii="Arial" w:hAnsi="Arial" w:cs="Arial"/>
          <w:spacing w:val="-2"/>
        </w:rPr>
        <w:t xml:space="preserve"> </w:t>
      </w:r>
      <w:r w:rsidRPr="00DD2CFE">
        <w:rPr>
          <w:rFonts w:ascii="Arial" w:hAnsi="Arial" w:cs="Arial"/>
        </w:rPr>
        <w:t>le repérage</w:t>
      </w:r>
      <w:r w:rsidRPr="00DD2CFE">
        <w:rPr>
          <w:rFonts w:ascii="Arial" w:hAnsi="Arial" w:cs="Arial"/>
          <w:spacing w:val="-3"/>
        </w:rPr>
        <w:t xml:space="preserve"> </w:t>
      </w:r>
      <w:r w:rsidRPr="00DD2CFE">
        <w:rPr>
          <w:rFonts w:ascii="Arial" w:hAnsi="Arial" w:cs="Arial"/>
        </w:rPr>
        <w:t>des situations est facilité</w:t>
      </w:r>
      <w:r w:rsidRPr="00DD2CFE">
        <w:rPr>
          <w:rFonts w:ascii="Arial" w:hAnsi="Arial" w:cs="Arial"/>
          <w:spacing w:val="-2"/>
        </w:rPr>
        <w:t xml:space="preserve"> </w:t>
      </w:r>
      <w:r w:rsidRPr="00DD2CFE">
        <w:rPr>
          <w:rFonts w:ascii="Arial" w:hAnsi="Arial" w:cs="Arial"/>
        </w:rPr>
        <w:t>et</w:t>
      </w:r>
      <w:r w:rsidRPr="00DD2CFE">
        <w:rPr>
          <w:rFonts w:ascii="Arial" w:hAnsi="Arial" w:cs="Arial"/>
          <w:spacing w:val="1"/>
        </w:rPr>
        <w:t xml:space="preserve"> </w:t>
      </w:r>
      <w:r w:rsidRPr="00DD2CFE">
        <w:rPr>
          <w:rFonts w:ascii="Arial" w:hAnsi="Arial" w:cs="Arial"/>
        </w:rPr>
        <w:t>la</w:t>
      </w:r>
      <w:r w:rsidRPr="00DD2CFE">
        <w:rPr>
          <w:rFonts w:ascii="Arial" w:hAnsi="Arial" w:cs="Arial"/>
          <w:spacing w:val="-4"/>
        </w:rPr>
        <w:t xml:space="preserve"> </w:t>
      </w:r>
      <w:r w:rsidRPr="00DD2CFE">
        <w:rPr>
          <w:rFonts w:ascii="Arial" w:hAnsi="Arial" w:cs="Arial"/>
        </w:rPr>
        <w:t>prise</w:t>
      </w:r>
      <w:r w:rsidRPr="00DD2CFE">
        <w:rPr>
          <w:rFonts w:ascii="Arial" w:hAnsi="Arial" w:cs="Arial"/>
          <w:spacing w:val="1"/>
        </w:rPr>
        <w:t xml:space="preserve"> </w:t>
      </w:r>
      <w:r w:rsidRPr="00DD2CFE">
        <w:rPr>
          <w:rFonts w:ascii="Arial" w:hAnsi="Arial" w:cs="Arial"/>
        </w:rPr>
        <w:t>en</w:t>
      </w:r>
      <w:r w:rsidRPr="00DD2CFE">
        <w:rPr>
          <w:rFonts w:ascii="Arial" w:hAnsi="Arial" w:cs="Arial"/>
          <w:spacing w:val="-2"/>
        </w:rPr>
        <w:t xml:space="preserve"> </w:t>
      </w:r>
      <w:r w:rsidRPr="00DD2CFE">
        <w:rPr>
          <w:rFonts w:ascii="Arial" w:hAnsi="Arial" w:cs="Arial"/>
        </w:rPr>
        <w:t>charge</w:t>
      </w:r>
      <w:r w:rsidRPr="00DD2CFE">
        <w:rPr>
          <w:rFonts w:ascii="Arial" w:hAnsi="Arial" w:cs="Arial"/>
          <w:spacing w:val="1"/>
        </w:rPr>
        <w:t xml:space="preserve"> </w:t>
      </w:r>
      <w:r w:rsidRPr="00DD2CFE">
        <w:rPr>
          <w:rFonts w:ascii="Arial" w:hAnsi="Arial" w:cs="Arial"/>
        </w:rPr>
        <w:t>plus complète.</w:t>
      </w:r>
    </w:p>
    <w:p w14:paraId="4729D06A" w14:textId="2A2D4C50" w:rsidR="00713C09" w:rsidRPr="00DD2CFE" w:rsidRDefault="00713C09">
      <w:pPr>
        <w:pStyle w:val="Corpsdetexte"/>
        <w:ind w:left="232" w:right="759"/>
        <w:rPr>
          <w:rFonts w:ascii="Arial" w:hAnsi="Arial" w:cs="Arial"/>
        </w:rPr>
      </w:pPr>
    </w:p>
    <w:p w14:paraId="26D561BF" w14:textId="064D928C" w:rsidR="00713C09" w:rsidRPr="00DD2CFE" w:rsidRDefault="00470BA0">
      <w:pPr>
        <w:pStyle w:val="Corpsdetexte"/>
        <w:ind w:left="232" w:right="759"/>
        <w:rPr>
          <w:rFonts w:ascii="Arial" w:hAnsi="Arial" w:cs="Arial"/>
        </w:rPr>
      </w:pPr>
      <w:r w:rsidRPr="00DD2CFE">
        <w:rPr>
          <w:rFonts w:ascii="Arial" w:hAnsi="Arial" w:cs="Arial"/>
        </w:rPr>
        <w:t>Ressources</w:t>
      </w:r>
      <w:r w:rsidR="00FC32B7">
        <w:rPr>
          <w:rFonts w:ascii="Arial" w:hAnsi="Arial" w:cs="Arial"/>
        </w:rPr>
        <w:t xml:space="preserve"> sur le site </w:t>
      </w:r>
      <w:proofErr w:type="spellStart"/>
      <w:r w:rsidR="00FC32B7">
        <w:rPr>
          <w:rFonts w:ascii="Arial" w:hAnsi="Arial" w:cs="Arial"/>
        </w:rPr>
        <w:t>Éduscol</w:t>
      </w:r>
      <w:proofErr w:type="spellEnd"/>
      <w:r w:rsidR="00713C09" w:rsidRPr="00DD2CFE">
        <w:rPr>
          <w:rFonts w:ascii="Arial" w:hAnsi="Arial" w:cs="Arial"/>
        </w:rPr>
        <w:t xml:space="preserve"> : </w:t>
      </w:r>
    </w:p>
    <w:p w14:paraId="26AA5FC1" w14:textId="7236C3FF" w:rsidR="00FC32B7" w:rsidRPr="00FC32B7" w:rsidRDefault="00BB1F70" w:rsidP="00FC32B7">
      <w:pPr>
        <w:pStyle w:val="Corpsdetexte"/>
        <w:numPr>
          <w:ilvl w:val="0"/>
          <w:numId w:val="3"/>
        </w:numPr>
        <w:ind w:right="759"/>
        <w:rPr>
          <w:rFonts w:ascii="Arial" w:hAnsi="Arial" w:cs="Arial"/>
        </w:rPr>
      </w:pPr>
      <w:hyperlink r:id="rId11" w:history="1">
        <w:r w:rsidR="00FC32B7">
          <w:rPr>
            <w:rStyle w:val="Lienhypertexte"/>
            <w:rFonts w:ascii="Arial" w:hAnsi="Arial" w:cs="Arial"/>
          </w:rPr>
          <w:t>Comment agir sur le climat scola</w:t>
        </w:r>
        <w:r w:rsidR="00FC32B7">
          <w:rPr>
            <w:rStyle w:val="Lienhypertexte"/>
            <w:rFonts w:ascii="Arial" w:hAnsi="Arial" w:cs="Arial"/>
          </w:rPr>
          <w:t>i</w:t>
        </w:r>
        <w:r w:rsidR="00FC32B7">
          <w:rPr>
            <w:rStyle w:val="Lienhypertexte"/>
            <w:rFonts w:ascii="Arial" w:hAnsi="Arial" w:cs="Arial"/>
          </w:rPr>
          <w:t>re</w:t>
        </w:r>
      </w:hyperlink>
    </w:p>
    <w:p w14:paraId="18015BC5" w14:textId="224C592B" w:rsidR="00713C09" w:rsidRPr="00DD2CFE" w:rsidRDefault="00BB1F70" w:rsidP="00713C09">
      <w:pPr>
        <w:pStyle w:val="Corpsdetexte"/>
        <w:numPr>
          <w:ilvl w:val="0"/>
          <w:numId w:val="3"/>
        </w:numPr>
        <w:ind w:right="759"/>
        <w:rPr>
          <w:rFonts w:ascii="Arial" w:hAnsi="Arial" w:cs="Arial"/>
        </w:rPr>
      </w:pPr>
      <w:hyperlink r:id="rId12" w:history="1">
        <w:r w:rsidR="00713C09" w:rsidRPr="00DD2CFE">
          <w:rPr>
            <w:rStyle w:val="Lienhypertexte"/>
            <w:rFonts w:ascii="Arial" w:hAnsi="Arial" w:cs="Arial"/>
          </w:rPr>
          <w:t>Guide climat scolaire</w:t>
        </w:r>
      </w:hyperlink>
    </w:p>
    <w:p w14:paraId="6624C5A8" w14:textId="77777777" w:rsidR="00A443C8" w:rsidRPr="00DD2CFE" w:rsidRDefault="00A443C8">
      <w:pPr>
        <w:pStyle w:val="Corpsdetexte"/>
        <w:spacing w:before="1"/>
        <w:rPr>
          <w:rFonts w:ascii="Arial" w:hAnsi="Arial" w:cs="Arial"/>
        </w:rPr>
      </w:pPr>
    </w:p>
    <w:p w14:paraId="0928CD0C" w14:textId="77777777" w:rsidR="00A443C8" w:rsidRPr="00DD2CFE" w:rsidRDefault="00A443C8">
      <w:pPr>
        <w:pStyle w:val="Corpsdetexte"/>
        <w:spacing w:before="2"/>
        <w:rPr>
          <w:rFonts w:ascii="Arial" w:hAnsi="Arial" w:cs="Arial"/>
        </w:rPr>
      </w:pPr>
    </w:p>
    <w:p w14:paraId="4FBCD0C3" w14:textId="77777777" w:rsidR="00470BA0" w:rsidRPr="00DD2CFE" w:rsidRDefault="004A44EA" w:rsidP="00470BA0">
      <w:pPr>
        <w:pStyle w:val="Corpsdetexte"/>
        <w:spacing w:before="1" w:line="237" w:lineRule="auto"/>
        <w:ind w:left="233" w:right="197"/>
        <w:rPr>
          <w:rFonts w:ascii="Arial" w:hAnsi="Arial" w:cs="Arial"/>
          <w:spacing w:val="-47"/>
        </w:rPr>
      </w:pPr>
      <w:r w:rsidRPr="00DD2CFE">
        <w:rPr>
          <w:rFonts w:ascii="Arial" w:hAnsi="Arial" w:cs="Arial"/>
        </w:rPr>
        <w:t>Après concertation en équipe, un axe au minimum</w:t>
      </w:r>
      <w:r w:rsidR="00470BA0" w:rsidRPr="00DD2CFE">
        <w:rPr>
          <w:rFonts w:ascii="Arial" w:hAnsi="Arial" w:cs="Arial"/>
        </w:rPr>
        <w:t xml:space="preserve"> </w:t>
      </w:r>
      <w:r w:rsidRPr="00DD2CFE">
        <w:rPr>
          <w:rFonts w:ascii="Arial" w:hAnsi="Arial" w:cs="Arial"/>
        </w:rPr>
        <w:t>sera choisi et détaillé en page 3 de ce document.</w:t>
      </w:r>
      <w:r w:rsidRPr="00DD2CFE">
        <w:rPr>
          <w:rFonts w:ascii="Arial" w:hAnsi="Arial" w:cs="Arial"/>
          <w:spacing w:val="-47"/>
        </w:rPr>
        <w:t xml:space="preserve"> </w:t>
      </w:r>
    </w:p>
    <w:p w14:paraId="7D4EF54F" w14:textId="51C5A551" w:rsidR="00A443C8" w:rsidRPr="00DD2CFE" w:rsidRDefault="004A44EA" w:rsidP="00470BA0">
      <w:pPr>
        <w:pStyle w:val="Corpsdetexte"/>
        <w:spacing w:before="1" w:line="237" w:lineRule="auto"/>
        <w:ind w:left="233" w:right="197"/>
        <w:rPr>
          <w:rFonts w:ascii="Arial" w:hAnsi="Arial" w:cs="Arial"/>
        </w:rPr>
      </w:pPr>
      <w:r w:rsidRPr="00DD2CFE">
        <w:rPr>
          <w:rFonts w:ascii="Arial" w:hAnsi="Arial" w:cs="Arial"/>
        </w:rPr>
        <w:t>Après</w:t>
      </w:r>
      <w:r w:rsidRPr="00DD2CFE">
        <w:rPr>
          <w:rFonts w:ascii="Arial" w:hAnsi="Arial" w:cs="Arial"/>
          <w:spacing w:val="-1"/>
        </w:rPr>
        <w:t xml:space="preserve"> </w:t>
      </w:r>
      <w:r w:rsidRPr="00DD2CFE">
        <w:rPr>
          <w:rFonts w:ascii="Arial" w:hAnsi="Arial" w:cs="Arial"/>
        </w:rPr>
        <w:t>validation</w:t>
      </w:r>
      <w:r w:rsidRPr="00DD2CFE">
        <w:rPr>
          <w:rFonts w:ascii="Arial" w:hAnsi="Arial" w:cs="Arial"/>
          <w:spacing w:val="-2"/>
        </w:rPr>
        <w:t xml:space="preserve"> </w:t>
      </w:r>
      <w:r w:rsidRPr="00DD2CFE">
        <w:rPr>
          <w:rFonts w:ascii="Arial" w:hAnsi="Arial" w:cs="Arial"/>
        </w:rPr>
        <w:t>par l’I.E.N.,</w:t>
      </w:r>
      <w:r w:rsidRPr="00DD2CFE">
        <w:rPr>
          <w:rFonts w:ascii="Arial" w:hAnsi="Arial" w:cs="Arial"/>
          <w:spacing w:val="-1"/>
        </w:rPr>
        <w:t xml:space="preserve"> </w:t>
      </w:r>
      <w:r w:rsidRPr="00DD2CFE">
        <w:rPr>
          <w:rFonts w:ascii="Arial" w:hAnsi="Arial" w:cs="Arial"/>
        </w:rPr>
        <w:t>ce plan</w:t>
      </w:r>
      <w:r w:rsidRPr="00DD2CFE">
        <w:rPr>
          <w:rFonts w:ascii="Arial" w:hAnsi="Arial" w:cs="Arial"/>
          <w:spacing w:val="-1"/>
        </w:rPr>
        <w:t xml:space="preserve"> </w:t>
      </w:r>
      <w:r w:rsidRPr="00DD2CFE">
        <w:rPr>
          <w:rFonts w:ascii="Arial" w:hAnsi="Arial" w:cs="Arial"/>
        </w:rPr>
        <w:t>de prévention</w:t>
      </w:r>
      <w:r w:rsidRPr="00DD2CFE">
        <w:rPr>
          <w:rFonts w:ascii="Arial" w:hAnsi="Arial" w:cs="Arial"/>
          <w:spacing w:val="-1"/>
        </w:rPr>
        <w:t xml:space="preserve"> </w:t>
      </w:r>
      <w:r w:rsidRPr="00DD2CFE">
        <w:rPr>
          <w:rFonts w:ascii="Arial" w:hAnsi="Arial" w:cs="Arial"/>
        </w:rPr>
        <w:t>sera</w:t>
      </w:r>
      <w:r w:rsidRPr="00DD2CFE">
        <w:rPr>
          <w:rFonts w:ascii="Arial" w:hAnsi="Arial" w:cs="Arial"/>
          <w:spacing w:val="-1"/>
        </w:rPr>
        <w:t xml:space="preserve"> </w:t>
      </w:r>
      <w:r w:rsidRPr="00DD2CFE">
        <w:rPr>
          <w:rFonts w:ascii="Arial" w:hAnsi="Arial" w:cs="Arial"/>
        </w:rPr>
        <w:t>présenté en</w:t>
      </w:r>
      <w:r w:rsidRPr="00DD2CFE">
        <w:rPr>
          <w:rFonts w:ascii="Arial" w:hAnsi="Arial" w:cs="Arial"/>
          <w:spacing w:val="-4"/>
        </w:rPr>
        <w:t xml:space="preserve"> </w:t>
      </w:r>
      <w:r w:rsidRPr="00DD2CFE">
        <w:rPr>
          <w:rFonts w:ascii="Arial" w:hAnsi="Arial" w:cs="Arial"/>
        </w:rPr>
        <w:t>conseil</w:t>
      </w:r>
      <w:r w:rsidRPr="00DD2CFE">
        <w:rPr>
          <w:rFonts w:ascii="Arial" w:hAnsi="Arial" w:cs="Arial"/>
          <w:spacing w:val="-1"/>
        </w:rPr>
        <w:t xml:space="preserve"> </w:t>
      </w:r>
      <w:r w:rsidRPr="00DD2CFE">
        <w:rPr>
          <w:rFonts w:ascii="Arial" w:hAnsi="Arial" w:cs="Arial"/>
        </w:rPr>
        <w:t>d’école.</w:t>
      </w:r>
    </w:p>
    <w:p w14:paraId="2663EA72" w14:textId="6225DEF8" w:rsidR="00470BA0" w:rsidRPr="00DD2CFE" w:rsidRDefault="00470BA0" w:rsidP="00470BA0">
      <w:pPr>
        <w:pStyle w:val="Corpsdetexte"/>
        <w:spacing w:before="1" w:line="237" w:lineRule="auto"/>
        <w:ind w:left="233" w:right="197"/>
        <w:rPr>
          <w:rFonts w:ascii="Arial" w:hAnsi="Arial" w:cs="Arial"/>
        </w:rPr>
      </w:pPr>
    </w:p>
    <w:tbl>
      <w:tblPr>
        <w:tblStyle w:val="Grilledutableau"/>
        <w:tblW w:w="0" w:type="auto"/>
        <w:tblInd w:w="233" w:type="dxa"/>
        <w:tblLook w:val="04A0" w:firstRow="1" w:lastRow="0" w:firstColumn="1" w:lastColumn="0" w:noHBand="0" w:noVBand="1"/>
      </w:tblPr>
      <w:tblGrid>
        <w:gridCol w:w="3471"/>
        <w:gridCol w:w="3471"/>
        <w:gridCol w:w="3471"/>
      </w:tblGrid>
      <w:tr w:rsidR="00470BA0" w:rsidRPr="00DD2CFE" w14:paraId="29BDB6D3" w14:textId="77777777" w:rsidTr="00470BA0">
        <w:trPr>
          <w:trHeight w:val="159"/>
        </w:trPr>
        <w:tc>
          <w:tcPr>
            <w:tcW w:w="3471" w:type="dxa"/>
          </w:tcPr>
          <w:p w14:paraId="010F5DBF" w14:textId="3EAA17FC" w:rsidR="00470BA0" w:rsidRPr="00DD2CFE" w:rsidRDefault="00470BA0" w:rsidP="00DD2CFE">
            <w:pPr>
              <w:pStyle w:val="Corpsdetexte"/>
              <w:spacing w:before="1" w:line="237" w:lineRule="auto"/>
              <w:ind w:right="197"/>
              <w:jc w:val="center"/>
              <w:rPr>
                <w:rFonts w:ascii="Arial" w:hAnsi="Arial" w:cs="Arial"/>
              </w:rPr>
            </w:pPr>
            <w:r w:rsidRPr="00DD2CFE">
              <w:rPr>
                <w:rFonts w:ascii="Arial" w:hAnsi="Arial" w:cs="Arial"/>
                <w:b/>
              </w:rPr>
              <w:t>Au cours du 1 er trimestre</w:t>
            </w:r>
          </w:p>
        </w:tc>
        <w:tc>
          <w:tcPr>
            <w:tcW w:w="3471" w:type="dxa"/>
          </w:tcPr>
          <w:p w14:paraId="458C15B8" w14:textId="68A853DF" w:rsidR="00470BA0" w:rsidRPr="00DD2CFE" w:rsidRDefault="00470BA0" w:rsidP="00DD2CFE">
            <w:pPr>
              <w:pStyle w:val="Corpsdetexte"/>
              <w:spacing w:before="1" w:line="237" w:lineRule="auto"/>
              <w:ind w:right="197"/>
              <w:jc w:val="center"/>
              <w:rPr>
                <w:rFonts w:ascii="Arial" w:hAnsi="Arial" w:cs="Arial"/>
              </w:rPr>
            </w:pPr>
            <w:r w:rsidRPr="00DD2CFE">
              <w:rPr>
                <w:rFonts w:ascii="Arial" w:hAnsi="Arial" w:cs="Arial"/>
                <w:b/>
              </w:rPr>
              <w:t>Fin 1</w:t>
            </w:r>
            <w:r w:rsidRPr="00DD2CFE">
              <w:rPr>
                <w:rFonts w:ascii="Arial" w:hAnsi="Arial" w:cs="Arial"/>
                <w:b/>
                <w:vertAlign w:val="superscript"/>
              </w:rPr>
              <w:t>er</w:t>
            </w:r>
            <w:r w:rsidRPr="00DD2CFE">
              <w:rPr>
                <w:rFonts w:ascii="Arial" w:hAnsi="Arial" w:cs="Arial"/>
                <w:b/>
              </w:rPr>
              <w:t xml:space="preserve"> trimestre</w:t>
            </w:r>
          </w:p>
        </w:tc>
        <w:tc>
          <w:tcPr>
            <w:tcW w:w="3471" w:type="dxa"/>
          </w:tcPr>
          <w:p w14:paraId="2A2A0991" w14:textId="4B2FAF77" w:rsidR="00470BA0" w:rsidRPr="00DD2CFE" w:rsidRDefault="00470BA0" w:rsidP="00DD2CFE">
            <w:pPr>
              <w:pStyle w:val="Corpsdetexte"/>
              <w:spacing w:before="1" w:line="237" w:lineRule="auto"/>
              <w:ind w:right="197"/>
              <w:jc w:val="center"/>
              <w:rPr>
                <w:rFonts w:ascii="Arial" w:hAnsi="Arial" w:cs="Arial"/>
              </w:rPr>
            </w:pPr>
            <w:r w:rsidRPr="00DD2CFE">
              <w:rPr>
                <w:rFonts w:ascii="Arial" w:hAnsi="Arial" w:cs="Arial"/>
                <w:b/>
              </w:rPr>
              <w:t>2</w:t>
            </w:r>
            <w:r w:rsidRPr="00DD2CFE">
              <w:rPr>
                <w:rFonts w:ascii="Arial" w:hAnsi="Arial" w:cs="Arial"/>
                <w:b/>
                <w:vertAlign w:val="superscript"/>
              </w:rPr>
              <w:t>ème</w:t>
            </w:r>
            <w:r w:rsidRPr="00DD2CFE">
              <w:rPr>
                <w:rFonts w:ascii="Arial" w:hAnsi="Arial" w:cs="Arial"/>
                <w:b/>
              </w:rPr>
              <w:t xml:space="preserve"> conseil d’école</w:t>
            </w:r>
          </w:p>
        </w:tc>
      </w:tr>
      <w:tr w:rsidR="00470BA0" w:rsidRPr="00DD2CFE" w14:paraId="6C773B5C" w14:textId="77777777" w:rsidTr="00AE1EA0">
        <w:trPr>
          <w:trHeight w:val="642"/>
        </w:trPr>
        <w:tc>
          <w:tcPr>
            <w:tcW w:w="3471" w:type="dxa"/>
            <w:vAlign w:val="center"/>
          </w:tcPr>
          <w:p w14:paraId="61750375" w14:textId="695179F3" w:rsidR="00470BA0" w:rsidRPr="00DD2CFE" w:rsidRDefault="00470BA0" w:rsidP="00AE1EA0">
            <w:pPr>
              <w:pStyle w:val="TableParagraph"/>
              <w:spacing w:line="265" w:lineRule="exact"/>
              <w:rPr>
                <w:rFonts w:ascii="Arial" w:hAnsi="Arial" w:cs="Arial"/>
              </w:rPr>
            </w:pPr>
            <w:r w:rsidRPr="00DD2CFE">
              <w:rPr>
                <w:rFonts w:ascii="Arial" w:hAnsi="Arial" w:cs="Arial"/>
              </w:rPr>
              <w:t>Réflexion</w:t>
            </w:r>
            <w:r w:rsidRPr="00DD2CFE">
              <w:rPr>
                <w:rFonts w:ascii="Arial" w:hAnsi="Arial" w:cs="Arial"/>
                <w:spacing w:val="-5"/>
              </w:rPr>
              <w:t xml:space="preserve"> </w:t>
            </w:r>
            <w:r w:rsidR="0045022F">
              <w:rPr>
                <w:rFonts w:ascii="Arial" w:hAnsi="Arial" w:cs="Arial"/>
              </w:rPr>
              <w:t>en équipe d’école</w:t>
            </w:r>
            <w:r w:rsidR="00053A6A">
              <w:rPr>
                <w:rFonts w:ascii="Arial" w:hAnsi="Arial" w:cs="Arial"/>
              </w:rPr>
              <w:t>.</w:t>
            </w:r>
          </w:p>
          <w:p w14:paraId="6E1B8A80" w14:textId="6ABD8F79" w:rsidR="00470BA0" w:rsidRPr="00DD2CFE" w:rsidRDefault="00470BA0" w:rsidP="00AE1EA0">
            <w:pPr>
              <w:pStyle w:val="Corpsdetexte"/>
              <w:spacing w:before="1" w:line="237" w:lineRule="auto"/>
              <w:ind w:right="197"/>
              <w:rPr>
                <w:rFonts w:ascii="Arial" w:hAnsi="Arial" w:cs="Arial"/>
              </w:rPr>
            </w:pPr>
            <w:r w:rsidRPr="00DD2CFE">
              <w:rPr>
                <w:rFonts w:ascii="Arial" w:hAnsi="Arial" w:cs="Arial"/>
              </w:rPr>
              <w:t>Rédaction</w:t>
            </w:r>
            <w:r w:rsidRPr="00DD2CFE">
              <w:rPr>
                <w:rFonts w:ascii="Arial" w:hAnsi="Arial" w:cs="Arial"/>
                <w:spacing w:val="-3"/>
              </w:rPr>
              <w:t xml:space="preserve"> </w:t>
            </w:r>
            <w:r w:rsidRPr="00DD2CFE">
              <w:rPr>
                <w:rFonts w:ascii="Arial" w:hAnsi="Arial" w:cs="Arial"/>
              </w:rPr>
              <w:t>en</w:t>
            </w:r>
            <w:r w:rsidRPr="00DD2CFE">
              <w:rPr>
                <w:rFonts w:ascii="Arial" w:hAnsi="Arial" w:cs="Arial"/>
                <w:spacing w:val="-5"/>
              </w:rPr>
              <w:t xml:space="preserve"> </w:t>
            </w:r>
            <w:r w:rsidRPr="00DD2CFE">
              <w:rPr>
                <w:rFonts w:ascii="Arial" w:hAnsi="Arial" w:cs="Arial"/>
              </w:rPr>
              <w:t>équipe du</w:t>
            </w:r>
            <w:r w:rsidRPr="00DD2CFE">
              <w:rPr>
                <w:rFonts w:ascii="Arial" w:hAnsi="Arial" w:cs="Arial"/>
                <w:spacing w:val="-3"/>
              </w:rPr>
              <w:t xml:space="preserve"> </w:t>
            </w:r>
            <w:r w:rsidRPr="00DD2CFE">
              <w:rPr>
                <w:rFonts w:ascii="Arial" w:hAnsi="Arial" w:cs="Arial"/>
              </w:rPr>
              <w:t>plan</w:t>
            </w:r>
            <w:r w:rsidRPr="00DD2CFE">
              <w:rPr>
                <w:rFonts w:ascii="Arial" w:hAnsi="Arial" w:cs="Arial"/>
                <w:spacing w:val="-2"/>
              </w:rPr>
              <w:t xml:space="preserve"> </w:t>
            </w:r>
            <w:r w:rsidRPr="00DD2CFE">
              <w:rPr>
                <w:rFonts w:ascii="Arial" w:hAnsi="Arial" w:cs="Arial"/>
              </w:rPr>
              <w:t>de</w:t>
            </w:r>
            <w:r w:rsidRPr="00DD2CFE">
              <w:rPr>
                <w:rFonts w:ascii="Arial" w:hAnsi="Arial" w:cs="Arial"/>
                <w:spacing w:val="-1"/>
              </w:rPr>
              <w:t xml:space="preserve"> </w:t>
            </w:r>
            <w:r w:rsidRPr="00DD2CFE">
              <w:rPr>
                <w:rFonts w:ascii="Arial" w:hAnsi="Arial" w:cs="Arial"/>
              </w:rPr>
              <w:t>prévention</w:t>
            </w:r>
            <w:r w:rsidRPr="00DD2CFE">
              <w:rPr>
                <w:rFonts w:ascii="Arial" w:hAnsi="Arial" w:cs="Arial"/>
                <w:spacing w:val="-3"/>
              </w:rPr>
              <w:t xml:space="preserve"> </w:t>
            </w:r>
            <w:r w:rsidRPr="00DD2CFE">
              <w:rPr>
                <w:rFonts w:ascii="Arial" w:hAnsi="Arial" w:cs="Arial"/>
              </w:rPr>
              <w:t>du</w:t>
            </w:r>
            <w:r w:rsidRPr="00DD2CFE">
              <w:rPr>
                <w:rFonts w:ascii="Arial" w:hAnsi="Arial" w:cs="Arial"/>
                <w:spacing w:val="-2"/>
              </w:rPr>
              <w:t xml:space="preserve"> </w:t>
            </w:r>
            <w:r w:rsidRPr="00DD2CFE">
              <w:rPr>
                <w:rFonts w:ascii="Arial" w:hAnsi="Arial" w:cs="Arial"/>
              </w:rPr>
              <w:t>harcèlement</w:t>
            </w:r>
            <w:r w:rsidRPr="00DD2CFE">
              <w:rPr>
                <w:rFonts w:ascii="Arial" w:hAnsi="Arial" w:cs="Arial"/>
                <w:spacing w:val="-4"/>
              </w:rPr>
              <w:t xml:space="preserve"> </w:t>
            </w:r>
            <w:r w:rsidRPr="00DD2CFE">
              <w:rPr>
                <w:rFonts w:ascii="Arial" w:hAnsi="Arial" w:cs="Arial"/>
              </w:rPr>
              <w:t>scolaire</w:t>
            </w:r>
            <w:r w:rsidR="00053A6A">
              <w:rPr>
                <w:rFonts w:ascii="Arial" w:hAnsi="Arial" w:cs="Arial"/>
              </w:rPr>
              <w:t>.</w:t>
            </w:r>
          </w:p>
        </w:tc>
        <w:tc>
          <w:tcPr>
            <w:tcW w:w="3471" w:type="dxa"/>
            <w:vAlign w:val="center"/>
          </w:tcPr>
          <w:p w14:paraId="319D4623" w14:textId="29B84E5D" w:rsidR="00470BA0" w:rsidRPr="00DD2CFE" w:rsidRDefault="00470BA0" w:rsidP="00AE1EA0">
            <w:pPr>
              <w:pStyle w:val="Corpsdetexte"/>
              <w:spacing w:before="1" w:line="237" w:lineRule="auto"/>
              <w:ind w:right="197"/>
              <w:rPr>
                <w:rFonts w:ascii="Arial" w:hAnsi="Arial" w:cs="Arial"/>
              </w:rPr>
            </w:pPr>
            <w:r w:rsidRPr="00DD2CFE">
              <w:rPr>
                <w:rFonts w:ascii="Arial" w:hAnsi="Arial" w:cs="Arial"/>
              </w:rPr>
              <w:t>Validation</w:t>
            </w:r>
            <w:r w:rsidRPr="00DD2CFE">
              <w:rPr>
                <w:rFonts w:ascii="Arial" w:hAnsi="Arial" w:cs="Arial"/>
                <w:spacing w:val="-3"/>
              </w:rPr>
              <w:t xml:space="preserve"> </w:t>
            </w:r>
            <w:r w:rsidRPr="00DD2CFE">
              <w:rPr>
                <w:rFonts w:ascii="Arial" w:hAnsi="Arial" w:cs="Arial"/>
              </w:rPr>
              <w:t>par</w:t>
            </w:r>
            <w:r w:rsidRPr="00DD2CFE">
              <w:rPr>
                <w:rFonts w:ascii="Arial" w:hAnsi="Arial" w:cs="Arial"/>
                <w:spacing w:val="-1"/>
              </w:rPr>
              <w:t xml:space="preserve"> </w:t>
            </w:r>
            <w:r w:rsidRPr="00DD2CFE">
              <w:rPr>
                <w:rFonts w:ascii="Arial" w:hAnsi="Arial" w:cs="Arial"/>
              </w:rPr>
              <w:t>l’IEN</w:t>
            </w:r>
            <w:r w:rsidR="00053A6A">
              <w:rPr>
                <w:rFonts w:ascii="Arial" w:hAnsi="Arial" w:cs="Arial"/>
              </w:rPr>
              <w:t>.</w:t>
            </w:r>
          </w:p>
        </w:tc>
        <w:tc>
          <w:tcPr>
            <w:tcW w:w="3471" w:type="dxa"/>
            <w:vAlign w:val="center"/>
          </w:tcPr>
          <w:p w14:paraId="79988D72" w14:textId="49FE4183" w:rsidR="00470BA0" w:rsidRPr="00DD2CFE" w:rsidRDefault="00470BA0" w:rsidP="00AE1EA0">
            <w:pPr>
              <w:pStyle w:val="Corpsdetexte"/>
              <w:spacing w:before="1" w:line="237" w:lineRule="auto"/>
              <w:ind w:right="197"/>
              <w:rPr>
                <w:rFonts w:ascii="Arial" w:hAnsi="Arial" w:cs="Arial"/>
              </w:rPr>
            </w:pPr>
            <w:r w:rsidRPr="00DD2CFE">
              <w:rPr>
                <w:rFonts w:ascii="Arial" w:hAnsi="Arial" w:cs="Arial"/>
              </w:rPr>
              <w:t>Présentation</w:t>
            </w:r>
            <w:r w:rsidRPr="00DD2CFE">
              <w:rPr>
                <w:rFonts w:ascii="Arial" w:hAnsi="Arial" w:cs="Arial"/>
                <w:spacing w:val="-2"/>
              </w:rPr>
              <w:t xml:space="preserve"> </w:t>
            </w:r>
            <w:r w:rsidR="00053A6A">
              <w:rPr>
                <w:rFonts w:ascii="Arial" w:hAnsi="Arial" w:cs="Arial"/>
                <w:spacing w:val="-2"/>
              </w:rPr>
              <w:t xml:space="preserve">du plan de prévention </w:t>
            </w:r>
            <w:r w:rsidRPr="00DD2CFE">
              <w:rPr>
                <w:rFonts w:ascii="Arial" w:hAnsi="Arial" w:cs="Arial"/>
              </w:rPr>
              <w:t>en</w:t>
            </w:r>
            <w:r w:rsidRPr="00DD2CFE">
              <w:rPr>
                <w:rFonts w:ascii="Arial" w:hAnsi="Arial" w:cs="Arial"/>
                <w:spacing w:val="-4"/>
              </w:rPr>
              <w:t xml:space="preserve"> </w:t>
            </w:r>
            <w:r w:rsidRPr="00DD2CFE">
              <w:rPr>
                <w:rFonts w:ascii="Arial" w:hAnsi="Arial" w:cs="Arial"/>
              </w:rPr>
              <w:t>conseil</w:t>
            </w:r>
            <w:r w:rsidRPr="00DD2CFE">
              <w:rPr>
                <w:rFonts w:ascii="Arial" w:hAnsi="Arial" w:cs="Arial"/>
                <w:spacing w:val="-1"/>
              </w:rPr>
              <w:t xml:space="preserve"> </w:t>
            </w:r>
            <w:r w:rsidRPr="00DD2CFE">
              <w:rPr>
                <w:rFonts w:ascii="Arial" w:hAnsi="Arial" w:cs="Arial"/>
              </w:rPr>
              <w:t>d’école</w:t>
            </w:r>
            <w:r w:rsidR="00053A6A">
              <w:rPr>
                <w:rFonts w:ascii="Arial" w:hAnsi="Arial" w:cs="Arial"/>
              </w:rPr>
              <w:t>.</w:t>
            </w:r>
          </w:p>
        </w:tc>
      </w:tr>
    </w:tbl>
    <w:p w14:paraId="61E7BBD7" w14:textId="77777777" w:rsidR="00470BA0" w:rsidRPr="00DD2CFE" w:rsidRDefault="00470BA0" w:rsidP="00470BA0">
      <w:pPr>
        <w:pStyle w:val="Corpsdetexte"/>
        <w:spacing w:before="1" w:line="237" w:lineRule="auto"/>
        <w:ind w:left="233" w:right="197"/>
        <w:rPr>
          <w:rFonts w:ascii="Arial" w:hAnsi="Arial" w:cs="Arial"/>
        </w:rPr>
      </w:pPr>
    </w:p>
    <w:p w14:paraId="0FB42579" w14:textId="77777777" w:rsidR="00A443C8" w:rsidRPr="00DD2CFE" w:rsidRDefault="00A443C8">
      <w:pPr>
        <w:pStyle w:val="Corpsdetexte"/>
        <w:spacing w:before="8"/>
        <w:rPr>
          <w:rFonts w:ascii="Arial" w:hAnsi="Arial" w:cs="Arial"/>
          <w:sz w:val="21"/>
        </w:rPr>
      </w:pPr>
    </w:p>
    <w:p w14:paraId="79E448A5" w14:textId="77777777" w:rsidR="00A443C8" w:rsidRPr="00DD2CFE" w:rsidRDefault="00A443C8">
      <w:pPr>
        <w:rPr>
          <w:rFonts w:ascii="Arial" w:hAnsi="Arial" w:cs="Arial"/>
        </w:rPr>
        <w:sectPr w:rsidR="00A443C8" w:rsidRPr="00DD2CFE" w:rsidSect="00AE1EA0">
          <w:footerReference w:type="default" r:id="rId13"/>
          <w:pgSz w:w="11910" w:h="16840"/>
          <w:pgMar w:top="660" w:right="480" w:bottom="426" w:left="460" w:header="0" w:footer="298" w:gutter="0"/>
          <w:pgNumType w:start="2"/>
          <w:cols w:space="720"/>
          <w:docGrid w:linePitch="299"/>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392"/>
        <w:gridCol w:w="4394"/>
        <w:gridCol w:w="4392"/>
      </w:tblGrid>
      <w:tr w:rsidR="00713C09" w:rsidRPr="00DD2CFE" w14:paraId="084AEE37" w14:textId="77777777">
        <w:trPr>
          <w:trHeight w:val="599"/>
        </w:trPr>
        <w:tc>
          <w:tcPr>
            <w:tcW w:w="1846" w:type="dxa"/>
          </w:tcPr>
          <w:p w14:paraId="45C3DF99" w14:textId="77777777" w:rsidR="00A443C8" w:rsidRPr="00DD2CFE" w:rsidRDefault="00A443C8">
            <w:pPr>
              <w:pStyle w:val="TableParagraph"/>
              <w:rPr>
                <w:rFonts w:ascii="Arial" w:hAnsi="Arial" w:cs="Arial"/>
                <w:sz w:val="24"/>
              </w:rPr>
            </w:pPr>
          </w:p>
        </w:tc>
        <w:tc>
          <w:tcPr>
            <w:tcW w:w="4392" w:type="dxa"/>
          </w:tcPr>
          <w:p w14:paraId="07DA3C84" w14:textId="7E867DDD" w:rsidR="00A443C8" w:rsidRPr="009770BE" w:rsidRDefault="004A44EA" w:rsidP="009770BE">
            <w:pPr>
              <w:pStyle w:val="TableParagraph"/>
              <w:spacing w:line="320" w:lineRule="exact"/>
              <w:ind w:left="834" w:right="828"/>
              <w:jc w:val="center"/>
              <w:rPr>
                <w:rFonts w:ascii="Arial" w:hAnsi="Arial" w:cs="Arial"/>
                <w:b/>
                <w:sz w:val="28"/>
              </w:rPr>
            </w:pPr>
            <w:r w:rsidRPr="00DD2CFE">
              <w:rPr>
                <w:rFonts w:ascii="Arial" w:hAnsi="Arial" w:cs="Arial"/>
                <w:b/>
                <w:sz w:val="28"/>
              </w:rPr>
              <w:t>Axe n°1</w:t>
            </w:r>
            <w:r w:rsidRPr="00DD2CFE">
              <w:rPr>
                <w:rFonts w:ascii="Arial" w:hAnsi="Arial" w:cs="Arial"/>
                <w:b/>
                <w:spacing w:val="1"/>
                <w:sz w:val="28"/>
              </w:rPr>
              <w:t xml:space="preserve"> </w:t>
            </w:r>
            <w:r w:rsidRPr="00DD2CFE">
              <w:rPr>
                <w:rFonts w:ascii="Arial" w:hAnsi="Arial" w:cs="Arial"/>
                <w:b/>
                <w:sz w:val="28"/>
              </w:rPr>
              <w:t>:</w:t>
            </w:r>
            <w:r w:rsidRPr="00DD2CFE">
              <w:rPr>
                <w:rFonts w:ascii="Arial" w:hAnsi="Arial" w:cs="Arial"/>
                <w:b/>
                <w:spacing w:val="-2"/>
                <w:sz w:val="28"/>
              </w:rPr>
              <w:t xml:space="preserve"> </w:t>
            </w:r>
            <w:r w:rsidRPr="00DD2CFE">
              <w:rPr>
                <w:rFonts w:ascii="Arial" w:hAnsi="Arial" w:cs="Arial"/>
                <w:b/>
                <w:sz w:val="28"/>
              </w:rPr>
              <w:t>……………</w:t>
            </w:r>
          </w:p>
        </w:tc>
        <w:tc>
          <w:tcPr>
            <w:tcW w:w="4394" w:type="dxa"/>
          </w:tcPr>
          <w:p w14:paraId="5A505151" w14:textId="77777777" w:rsidR="00A443C8" w:rsidRPr="00DD2CFE" w:rsidRDefault="004A44EA">
            <w:pPr>
              <w:pStyle w:val="TableParagraph"/>
              <w:spacing w:line="320" w:lineRule="exact"/>
              <w:ind w:left="837" w:right="828"/>
              <w:jc w:val="center"/>
              <w:rPr>
                <w:rFonts w:ascii="Arial" w:hAnsi="Arial" w:cs="Arial"/>
                <w:b/>
                <w:sz w:val="28"/>
              </w:rPr>
            </w:pPr>
            <w:r w:rsidRPr="00DD2CFE">
              <w:rPr>
                <w:rFonts w:ascii="Arial" w:hAnsi="Arial" w:cs="Arial"/>
                <w:b/>
                <w:sz w:val="28"/>
              </w:rPr>
              <w:t>Axe n°2</w:t>
            </w:r>
            <w:r w:rsidRPr="00DD2CFE">
              <w:rPr>
                <w:rFonts w:ascii="Arial" w:hAnsi="Arial" w:cs="Arial"/>
                <w:b/>
                <w:spacing w:val="1"/>
                <w:sz w:val="28"/>
              </w:rPr>
              <w:t xml:space="preserve"> </w:t>
            </w:r>
            <w:r w:rsidRPr="00DD2CFE">
              <w:rPr>
                <w:rFonts w:ascii="Arial" w:hAnsi="Arial" w:cs="Arial"/>
                <w:b/>
                <w:sz w:val="28"/>
              </w:rPr>
              <w:t>:</w:t>
            </w:r>
            <w:r w:rsidRPr="00DD2CFE">
              <w:rPr>
                <w:rFonts w:ascii="Arial" w:hAnsi="Arial" w:cs="Arial"/>
                <w:b/>
                <w:spacing w:val="-2"/>
                <w:sz w:val="28"/>
              </w:rPr>
              <w:t xml:space="preserve"> </w:t>
            </w:r>
            <w:r w:rsidRPr="00DD2CFE">
              <w:rPr>
                <w:rFonts w:ascii="Arial" w:hAnsi="Arial" w:cs="Arial"/>
                <w:b/>
                <w:sz w:val="28"/>
              </w:rPr>
              <w:t>……………</w:t>
            </w:r>
          </w:p>
          <w:p w14:paraId="564C8790" w14:textId="29EADF01" w:rsidR="00A443C8" w:rsidRPr="00DD2CFE" w:rsidRDefault="00A443C8">
            <w:pPr>
              <w:pStyle w:val="TableParagraph"/>
              <w:spacing w:line="259" w:lineRule="exact"/>
              <w:ind w:left="837" w:right="823"/>
              <w:jc w:val="center"/>
              <w:rPr>
                <w:rFonts w:ascii="Arial" w:hAnsi="Arial" w:cs="Arial"/>
                <w:sz w:val="24"/>
              </w:rPr>
            </w:pPr>
          </w:p>
        </w:tc>
        <w:tc>
          <w:tcPr>
            <w:tcW w:w="4392" w:type="dxa"/>
          </w:tcPr>
          <w:p w14:paraId="50F971CF" w14:textId="77777777" w:rsidR="00A443C8" w:rsidRPr="00DD2CFE" w:rsidRDefault="004A44EA">
            <w:pPr>
              <w:pStyle w:val="TableParagraph"/>
              <w:spacing w:line="320" w:lineRule="exact"/>
              <w:ind w:left="835" w:right="828"/>
              <w:jc w:val="center"/>
              <w:rPr>
                <w:rFonts w:ascii="Arial" w:hAnsi="Arial" w:cs="Arial"/>
                <w:b/>
                <w:sz w:val="28"/>
              </w:rPr>
            </w:pPr>
            <w:r w:rsidRPr="00DD2CFE">
              <w:rPr>
                <w:rFonts w:ascii="Arial" w:hAnsi="Arial" w:cs="Arial"/>
                <w:b/>
                <w:sz w:val="28"/>
              </w:rPr>
              <w:t>Axe n°3</w:t>
            </w:r>
            <w:r w:rsidRPr="00DD2CFE">
              <w:rPr>
                <w:rFonts w:ascii="Arial" w:hAnsi="Arial" w:cs="Arial"/>
                <w:b/>
                <w:spacing w:val="1"/>
                <w:sz w:val="28"/>
              </w:rPr>
              <w:t xml:space="preserve"> </w:t>
            </w:r>
            <w:r w:rsidRPr="00DD2CFE">
              <w:rPr>
                <w:rFonts w:ascii="Arial" w:hAnsi="Arial" w:cs="Arial"/>
                <w:b/>
                <w:sz w:val="28"/>
              </w:rPr>
              <w:t>:</w:t>
            </w:r>
            <w:r w:rsidRPr="00DD2CFE">
              <w:rPr>
                <w:rFonts w:ascii="Arial" w:hAnsi="Arial" w:cs="Arial"/>
                <w:b/>
                <w:spacing w:val="-2"/>
                <w:sz w:val="28"/>
              </w:rPr>
              <w:t xml:space="preserve"> </w:t>
            </w:r>
            <w:r w:rsidRPr="00DD2CFE">
              <w:rPr>
                <w:rFonts w:ascii="Arial" w:hAnsi="Arial" w:cs="Arial"/>
                <w:b/>
                <w:sz w:val="28"/>
              </w:rPr>
              <w:t>……………</w:t>
            </w:r>
          </w:p>
          <w:p w14:paraId="0C8FEB84" w14:textId="5DD2C438" w:rsidR="00A443C8" w:rsidRPr="00DD2CFE" w:rsidRDefault="00A443C8">
            <w:pPr>
              <w:pStyle w:val="TableParagraph"/>
              <w:spacing w:line="259" w:lineRule="exact"/>
              <w:ind w:left="835" w:right="823"/>
              <w:jc w:val="center"/>
              <w:rPr>
                <w:rFonts w:ascii="Arial" w:hAnsi="Arial" w:cs="Arial"/>
                <w:sz w:val="24"/>
              </w:rPr>
            </w:pPr>
          </w:p>
        </w:tc>
      </w:tr>
      <w:tr w:rsidR="00713C09" w:rsidRPr="00DD2CFE" w14:paraId="5D27E5C3" w14:textId="77777777" w:rsidTr="00BE4193">
        <w:trPr>
          <w:trHeight w:val="656"/>
        </w:trPr>
        <w:tc>
          <w:tcPr>
            <w:tcW w:w="1846" w:type="dxa"/>
          </w:tcPr>
          <w:p w14:paraId="48C9C36F" w14:textId="77777777" w:rsidR="00B76261" w:rsidRDefault="00B76261" w:rsidP="009770BE">
            <w:pPr>
              <w:pStyle w:val="TableParagraph"/>
              <w:rPr>
                <w:rFonts w:ascii="Arial" w:hAnsi="Arial" w:cs="Arial"/>
                <w:sz w:val="20"/>
                <w:szCs w:val="20"/>
              </w:rPr>
            </w:pPr>
          </w:p>
          <w:p w14:paraId="185CFCF8" w14:textId="77777777" w:rsidR="00A443C8" w:rsidRDefault="004A44EA" w:rsidP="009770BE">
            <w:pPr>
              <w:pStyle w:val="TableParagraph"/>
              <w:rPr>
                <w:rFonts w:ascii="Arial" w:hAnsi="Arial" w:cs="Arial"/>
                <w:sz w:val="20"/>
                <w:szCs w:val="20"/>
              </w:rPr>
            </w:pPr>
            <w:r w:rsidRPr="009770BE">
              <w:rPr>
                <w:rFonts w:ascii="Arial" w:hAnsi="Arial" w:cs="Arial"/>
                <w:sz w:val="20"/>
                <w:szCs w:val="20"/>
              </w:rPr>
              <w:t>Objectif(s)</w:t>
            </w:r>
          </w:p>
          <w:p w14:paraId="728C7660" w14:textId="15FCA545" w:rsidR="00B76261" w:rsidRPr="009770BE" w:rsidRDefault="00B76261" w:rsidP="009770BE">
            <w:pPr>
              <w:pStyle w:val="TableParagraph"/>
              <w:rPr>
                <w:rFonts w:ascii="Arial" w:hAnsi="Arial" w:cs="Arial"/>
                <w:sz w:val="20"/>
                <w:szCs w:val="20"/>
              </w:rPr>
            </w:pPr>
          </w:p>
        </w:tc>
        <w:tc>
          <w:tcPr>
            <w:tcW w:w="4392" w:type="dxa"/>
          </w:tcPr>
          <w:p w14:paraId="11A62548" w14:textId="77777777" w:rsidR="00A443C8" w:rsidRPr="00DD2CFE" w:rsidRDefault="00A443C8">
            <w:pPr>
              <w:pStyle w:val="TableParagraph"/>
              <w:rPr>
                <w:rFonts w:ascii="Arial" w:hAnsi="Arial" w:cs="Arial"/>
                <w:sz w:val="24"/>
              </w:rPr>
            </w:pPr>
          </w:p>
        </w:tc>
        <w:tc>
          <w:tcPr>
            <w:tcW w:w="4394" w:type="dxa"/>
          </w:tcPr>
          <w:p w14:paraId="2DF0FDEB" w14:textId="77777777" w:rsidR="00A443C8" w:rsidRPr="00DD2CFE" w:rsidRDefault="00A443C8">
            <w:pPr>
              <w:pStyle w:val="TableParagraph"/>
              <w:rPr>
                <w:rFonts w:ascii="Arial" w:hAnsi="Arial" w:cs="Arial"/>
                <w:sz w:val="24"/>
              </w:rPr>
            </w:pPr>
          </w:p>
        </w:tc>
        <w:tc>
          <w:tcPr>
            <w:tcW w:w="4392" w:type="dxa"/>
          </w:tcPr>
          <w:p w14:paraId="1149F425" w14:textId="77777777" w:rsidR="00A443C8" w:rsidRPr="00DD2CFE" w:rsidRDefault="00A443C8">
            <w:pPr>
              <w:pStyle w:val="TableParagraph"/>
              <w:rPr>
                <w:rFonts w:ascii="Arial" w:hAnsi="Arial" w:cs="Arial"/>
                <w:sz w:val="24"/>
              </w:rPr>
            </w:pPr>
          </w:p>
        </w:tc>
      </w:tr>
      <w:tr w:rsidR="00713C09" w:rsidRPr="00DD2CFE" w14:paraId="1A42A711" w14:textId="77777777" w:rsidTr="00BE4193">
        <w:trPr>
          <w:trHeight w:val="969"/>
        </w:trPr>
        <w:tc>
          <w:tcPr>
            <w:tcW w:w="1846" w:type="dxa"/>
          </w:tcPr>
          <w:p w14:paraId="11CAF408" w14:textId="77777777" w:rsidR="00B76261" w:rsidRDefault="00B76261" w:rsidP="009770BE">
            <w:pPr>
              <w:pStyle w:val="TableParagraph"/>
              <w:rPr>
                <w:rFonts w:ascii="Arial" w:hAnsi="Arial" w:cs="Arial"/>
                <w:sz w:val="20"/>
                <w:szCs w:val="20"/>
              </w:rPr>
            </w:pPr>
          </w:p>
          <w:p w14:paraId="428C3697" w14:textId="0C7F7681" w:rsidR="00A443C8" w:rsidRDefault="00BE4193" w:rsidP="009770BE">
            <w:pPr>
              <w:pStyle w:val="TableParagraph"/>
              <w:rPr>
                <w:rFonts w:ascii="Arial" w:hAnsi="Arial" w:cs="Arial"/>
                <w:sz w:val="20"/>
                <w:szCs w:val="20"/>
              </w:rPr>
            </w:pPr>
            <w:r w:rsidRPr="009770BE">
              <w:rPr>
                <w:rFonts w:ascii="Arial" w:hAnsi="Arial" w:cs="Arial"/>
                <w:sz w:val="20"/>
                <w:szCs w:val="20"/>
              </w:rPr>
              <w:t>Compétences développées chez l’élève</w:t>
            </w:r>
          </w:p>
          <w:p w14:paraId="10F1F5DA" w14:textId="77777777" w:rsidR="00B76261" w:rsidRDefault="00B76261" w:rsidP="009770BE">
            <w:pPr>
              <w:pStyle w:val="TableParagraph"/>
              <w:rPr>
                <w:rFonts w:ascii="Arial" w:hAnsi="Arial" w:cs="Arial"/>
                <w:sz w:val="20"/>
                <w:szCs w:val="20"/>
              </w:rPr>
            </w:pPr>
          </w:p>
          <w:p w14:paraId="2F75EE3B" w14:textId="0E49DC11" w:rsidR="00B76261" w:rsidRPr="009770BE" w:rsidRDefault="00B76261" w:rsidP="009770BE">
            <w:pPr>
              <w:pStyle w:val="TableParagraph"/>
              <w:rPr>
                <w:rFonts w:ascii="Arial" w:hAnsi="Arial" w:cs="Arial"/>
                <w:sz w:val="20"/>
                <w:szCs w:val="20"/>
              </w:rPr>
            </w:pPr>
          </w:p>
        </w:tc>
        <w:tc>
          <w:tcPr>
            <w:tcW w:w="4392" w:type="dxa"/>
          </w:tcPr>
          <w:p w14:paraId="5A4129E5" w14:textId="77777777" w:rsidR="00A443C8" w:rsidRPr="00DD2CFE" w:rsidRDefault="00A443C8">
            <w:pPr>
              <w:pStyle w:val="TableParagraph"/>
              <w:rPr>
                <w:rFonts w:ascii="Arial" w:hAnsi="Arial" w:cs="Arial"/>
                <w:sz w:val="24"/>
              </w:rPr>
            </w:pPr>
          </w:p>
        </w:tc>
        <w:tc>
          <w:tcPr>
            <w:tcW w:w="4394" w:type="dxa"/>
          </w:tcPr>
          <w:p w14:paraId="10F11594" w14:textId="77777777" w:rsidR="00A443C8" w:rsidRPr="00DD2CFE" w:rsidRDefault="00A443C8">
            <w:pPr>
              <w:pStyle w:val="TableParagraph"/>
              <w:rPr>
                <w:rFonts w:ascii="Arial" w:hAnsi="Arial" w:cs="Arial"/>
                <w:sz w:val="24"/>
              </w:rPr>
            </w:pPr>
          </w:p>
        </w:tc>
        <w:tc>
          <w:tcPr>
            <w:tcW w:w="4392" w:type="dxa"/>
          </w:tcPr>
          <w:p w14:paraId="0BD58B03" w14:textId="77777777" w:rsidR="00A443C8" w:rsidRPr="00DD2CFE" w:rsidRDefault="00A443C8">
            <w:pPr>
              <w:pStyle w:val="TableParagraph"/>
              <w:rPr>
                <w:rFonts w:ascii="Arial" w:hAnsi="Arial" w:cs="Arial"/>
                <w:sz w:val="24"/>
              </w:rPr>
            </w:pPr>
          </w:p>
        </w:tc>
      </w:tr>
      <w:tr w:rsidR="00713C09" w:rsidRPr="00DD2CFE" w14:paraId="10D1E672" w14:textId="77777777" w:rsidTr="00BE4193">
        <w:trPr>
          <w:trHeight w:val="1280"/>
        </w:trPr>
        <w:tc>
          <w:tcPr>
            <w:tcW w:w="1846" w:type="dxa"/>
          </w:tcPr>
          <w:p w14:paraId="7748BE73" w14:textId="77777777" w:rsidR="00B76261" w:rsidRDefault="00B76261" w:rsidP="009770BE">
            <w:pPr>
              <w:pStyle w:val="TableParagraph"/>
              <w:rPr>
                <w:rFonts w:ascii="Arial" w:hAnsi="Arial" w:cs="Arial"/>
                <w:sz w:val="20"/>
                <w:szCs w:val="20"/>
              </w:rPr>
            </w:pPr>
          </w:p>
          <w:p w14:paraId="6B07ED7B" w14:textId="77777777" w:rsidR="00A443C8" w:rsidRDefault="00BE4193" w:rsidP="009770BE">
            <w:pPr>
              <w:pStyle w:val="TableParagraph"/>
              <w:rPr>
                <w:rFonts w:ascii="Arial" w:hAnsi="Arial" w:cs="Arial"/>
                <w:sz w:val="20"/>
                <w:szCs w:val="20"/>
              </w:rPr>
            </w:pPr>
            <w:r w:rsidRPr="009770BE">
              <w:rPr>
                <w:rFonts w:ascii="Arial" w:hAnsi="Arial" w:cs="Arial"/>
                <w:sz w:val="20"/>
                <w:szCs w:val="20"/>
              </w:rPr>
              <w:t>D</w:t>
            </w:r>
            <w:r w:rsidR="004A44EA" w:rsidRPr="009770BE">
              <w:rPr>
                <w:rFonts w:ascii="Arial" w:hAnsi="Arial" w:cs="Arial"/>
                <w:sz w:val="20"/>
                <w:szCs w:val="20"/>
              </w:rPr>
              <w:t>escriptif des</w:t>
            </w:r>
            <w:r w:rsidR="004A44EA" w:rsidRPr="009770BE">
              <w:rPr>
                <w:rFonts w:ascii="Arial" w:hAnsi="Arial" w:cs="Arial"/>
                <w:spacing w:val="-64"/>
                <w:sz w:val="20"/>
                <w:szCs w:val="20"/>
              </w:rPr>
              <w:t xml:space="preserve"> </w:t>
            </w:r>
            <w:r w:rsidR="004A44EA" w:rsidRPr="009770BE">
              <w:rPr>
                <w:rFonts w:ascii="Arial" w:hAnsi="Arial" w:cs="Arial"/>
                <w:sz w:val="20"/>
                <w:szCs w:val="20"/>
              </w:rPr>
              <w:t>actions</w:t>
            </w:r>
            <w:r w:rsidR="004A44EA" w:rsidRPr="009770BE">
              <w:rPr>
                <w:rFonts w:ascii="Arial" w:hAnsi="Arial" w:cs="Arial"/>
                <w:spacing w:val="1"/>
                <w:sz w:val="20"/>
                <w:szCs w:val="20"/>
              </w:rPr>
              <w:t xml:space="preserve"> </w:t>
            </w:r>
            <w:r w:rsidR="004A44EA" w:rsidRPr="009770BE">
              <w:rPr>
                <w:rFonts w:ascii="Arial" w:hAnsi="Arial" w:cs="Arial"/>
                <w:sz w:val="20"/>
                <w:szCs w:val="20"/>
              </w:rPr>
              <w:t>envisagées</w:t>
            </w:r>
          </w:p>
          <w:p w14:paraId="21B3EBFB" w14:textId="77777777" w:rsidR="00B76261" w:rsidRDefault="00B76261" w:rsidP="009770BE">
            <w:pPr>
              <w:pStyle w:val="TableParagraph"/>
              <w:rPr>
                <w:rFonts w:ascii="Arial" w:hAnsi="Arial" w:cs="Arial"/>
                <w:sz w:val="20"/>
                <w:szCs w:val="20"/>
              </w:rPr>
            </w:pPr>
          </w:p>
          <w:p w14:paraId="36F3A250" w14:textId="77777777" w:rsidR="00B76261" w:rsidRDefault="00B76261" w:rsidP="009770BE">
            <w:pPr>
              <w:pStyle w:val="TableParagraph"/>
              <w:rPr>
                <w:rFonts w:ascii="Arial" w:hAnsi="Arial" w:cs="Arial"/>
                <w:sz w:val="20"/>
                <w:szCs w:val="20"/>
              </w:rPr>
            </w:pPr>
          </w:p>
          <w:p w14:paraId="2213DE89" w14:textId="43267F6F" w:rsidR="00B76261" w:rsidRPr="009770BE" w:rsidRDefault="00B76261" w:rsidP="009770BE">
            <w:pPr>
              <w:pStyle w:val="TableParagraph"/>
              <w:rPr>
                <w:rFonts w:ascii="Arial" w:hAnsi="Arial" w:cs="Arial"/>
                <w:sz w:val="20"/>
                <w:szCs w:val="20"/>
              </w:rPr>
            </w:pPr>
          </w:p>
        </w:tc>
        <w:tc>
          <w:tcPr>
            <w:tcW w:w="4392" w:type="dxa"/>
          </w:tcPr>
          <w:p w14:paraId="6F4D037C" w14:textId="77777777" w:rsidR="00A443C8" w:rsidRPr="00DD2CFE" w:rsidRDefault="00A443C8">
            <w:pPr>
              <w:pStyle w:val="TableParagraph"/>
              <w:rPr>
                <w:rFonts w:ascii="Arial" w:hAnsi="Arial" w:cs="Arial"/>
                <w:sz w:val="24"/>
              </w:rPr>
            </w:pPr>
          </w:p>
        </w:tc>
        <w:tc>
          <w:tcPr>
            <w:tcW w:w="4394" w:type="dxa"/>
          </w:tcPr>
          <w:p w14:paraId="788BA474" w14:textId="77777777" w:rsidR="00A443C8" w:rsidRPr="00DD2CFE" w:rsidRDefault="00A443C8">
            <w:pPr>
              <w:pStyle w:val="TableParagraph"/>
              <w:rPr>
                <w:rFonts w:ascii="Arial" w:hAnsi="Arial" w:cs="Arial"/>
                <w:sz w:val="24"/>
              </w:rPr>
            </w:pPr>
          </w:p>
        </w:tc>
        <w:tc>
          <w:tcPr>
            <w:tcW w:w="4392" w:type="dxa"/>
          </w:tcPr>
          <w:p w14:paraId="2030F273" w14:textId="77777777" w:rsidR="00A443C8" w:rsidRPr="00DD2CFE" w:rsidRDefault="00A443C8">
            <w:pPr>
              <w:pStyle w:val="TableParagraph"/>
              <w:rPr>
                <w:rFonts w:ascii="Arial" w:hAnsi="Arial" w:cs="Arial"/>
                <w:sz w:val="24"/>
              </w:rPr>
            </w:pPr>
          </w:p>
        </w:tc>
      </w:tr>
      <w:tr w:rsidR="00713C09" w:rsidRPr="00DD2CFE" w14:paraId="46A11601" w14:textId="77777777" w:rsidTr="00BE4193">
        <w:trPr>
          <w:trHeight w:val="1021"/>
        </w:trPr>
        <w:tc>
          <w:tcPr>
            <w:tcW w:w="1846" w:type="dxa"/>
          </w:tcPr>
          <w:p w14:paraId="5D6783DF" w14:textId="77777777" w:rsidR="00B76261" w:rsidRDefault="00B76261" w:rsidP="009770BE">
            <w:pPr>
              <w:pStyle w:val="TableParagraph"/>
              <w:rPr>
                <w:rFonts w:ascii="Arial" w:hAnsi="Arial" w:cs="Arial"/>
                <w:sz w:val="20"/>
                <w:szCs w:val="20"/>
              </w:rPr>
            </w:pPr>
          </w:p>
          <w:p w14:paraId="2F32D024" w14:textId="77777777" w:rsidR="00A443C8" w:rsidRDefault="00BE4193" w:rsidP="009770BE">
            <w:pPr>
              <w:pStyle w:val="TableParagraph"/>
              <w:rPr>
                <w:rFonts w:ascii="Arial" w:hAnsi="Arial" w:cs="Arial"/>
                <w:sz w:val="20"/>
                <w:szCs w:val="20"/>
              </w:rPr>
            </w:pPr>
            <w:r w:rsidRPr="009770BE">
              <w:rPr>
                <w:rFonts w:ascii="Arial" w:hAnsi="Arial" w:cs="Arial"/>
                <w:sz w:val="20"/>
                <w:szCs w:val="20"/>
              </w:rPr>
              <w:t xml:space="preserve">Indicateurs </w:t>
            </w:r>
            <w:proofErr w:type="gramStart"/>
            <w:r w:rsidRPr="009770BE">
              <w:rPr>
                <w:rFonts w:ascii="Arial" w:hAnsi="Arial" w:cs="Arial"/>
                <w:sz w:val="20"/>
                <w:szCs w:val="20"/>
              </w:rPr>
              <w:t>d’évaluation</w:t>
            </w:r>
            <w:r w:rsidR="00B76261">
              <w:rPr>
                <w:rFonts w:ascii="Arial" w:hAnsi="Arial" w:cs="Arial"/>
                <w:sz w:val="20"/>
                <w:szCs w:val="20"/>
              </w:rPr>
              <w:t xml:space="preserve"> </w:t>
            </w:r>
            <w:r w:rsidR="004A44EA" w:rsidRPr="009770BE">
              <w:rPr>
                <w:rFonts w:ascii="Arial" w:hAnsi="Arial" w:cs="Arial"/>
                <w:spacing w:val="-64"/>
                <w:sz w:val="20"/>
                <w:szCs w:val="20"/>
              </w:rPr>
              <w:t xml:space="preserve"> </w:t>
            </w:r>
            <w:r w:rsidR="004A44EA" w:rsidRPr="009770BE">
              <w:rPr>
                <w:rFonts w:ascii="Arial" w:hAnsi="Arial" w:cs="Arial"/>
                <w:sz w:val="20"/>
                <w:szCs w:val="20"/>
              </w:rPr>
              <w:t>retenus</w:t>
            </w:r>
            <w:proofErr w:type="gramEnd"/>
          </w:p>
          <w:p w14:paraId="2A6BB0F8" w14:textId="77777777" w:rsidR="00B76261" w:rsidRDefault="00B76261" w:rsidP="009770BE">
            <w:pPr>
              <w:pStyle w:val="TableParagraph"/>
              <w:rPr>
                <w:rFonts w:ascii="Arial" w:hAnsi="Arial" w:cs="Arial"/>
                <w:sz w:val="20"/>
                <w:szCs w:val="20"/>
              </w:rPr>
            </w:pPr>
          </w:p>
          <w:p w14:paraId="646BE1C1" w14:textId="77777777" w:rsidR="00B76261" w:rsidRDefault="00B76261" w:rsidP="009770BE">
            <w:pPr>
              <w:pStyle w:val="TableParagraph"/>
              <w:rPr>
                <w:rFonts w:ascii="Arial" w:hAnsi="Arial" w:cs="Arial"/>
                <w:sz w:val="20"/>
                <w:szCs w:val="20"/>
              </w:rPr>
            </w:pPr>
          </w:p>
          <w:p w14:paraId="4769403D" w14:textId="0EA82A4F" w:rsidR="00B76261" w:rsidRPr="009770BE" w:rsidRDefault="00B76261" w:rsidP="009770BE">
            <w:pPr>
              <w:pStyle w:val="TableParagraph"/>
              <w:rPr>
                <w:rFonts w:ascii="Arial" w:hAnsi="Arial" w:cs="Arial"/>
                <w:sz w:val="20"/>
                <w:szCs w:val="20"/>
              </w:rPr>
            </w:pPr>
          </w:p>
        </w:tc>
        <w:tc>
          <w:tcPr>
            <w:tcW w:w="4392" w:type="dxa"/>
          </w:tcPr>
          <w:p w14:paraId="2BD22DE4" w14:textId="77777777" w:rsidR="00A443C8" w:rsidRPr="00DD2CFE" w:rsidRDefault="00A443C8">
            <w:pPr>
              <w:pStyle w:val="TableParagraph"/>
              <w:rPr>
                <w:rFonts w:ascii="Arial" w:hAnsi="Arial" w:cs="Arial"/>
                <w:sz w:val="24"/>
              </w:rPr>
            </w:pPr>
          </w:p>
        </w:tc>
        <w:tc>
          <w:tcPr>
            <w:tcW w:w="4394" w:type="dxa"/>
          </w:tcPr>
          <w:p w14:paraId="3937537A" w14:textId="77777777" w:rsidR="00A443C8" w:rsidRPr="00DD2CFE" w:rsidRDefault="00A443C8">
            <w:pPr>
              <w:pStyle w:val="TableParagraph"/>
              <w:rPr>
                <w:rFonts w:ascii="Arial" w:hAnsi="Arial" w:cs="Arial"/>
                <w:sz w:val="24"/>
              </w:rPr>
            </w:pPr>
          </w:p>
        </w:tc>
        <w:tc>
          <w:tcPr>
            <w:tcW w:w="4392" w:type="dxa"/>
          </w:tcPr>
          <w:p w14:paraId="1A8A4C62" w14:textId="77777777" w:rsidR="00A443C8" w:rsidRPr="00DD2CFE" w:rsidRDefault="00A443C8">
            <w:pPr>
              <w:pStyle w:val="TableParagraph"/>
              <w:rPr>
                <w:rFonts w:ascii="Arial" w:hAnsi="Arial" w:cs="Arial"/>
                <w:sz w:val="24"/>
              </w:rPr>
            </w:pPr>
          </w:p>
        </w:tc>
      </w:tr>
      <w:tr w:rsidR="007C4D32" w:rsidRPr="00DD2CFE" w14:paraId="32972438" w14:textId="77777777" w:rsidTr="00BE4193">
        <w:trPr>
          <w:trHeight w:val="683"/>
        </w:trPr>
        <w:tc>
          <w:tcPr>
            <w:tcW w:w="1846" w:type="dxa"/>
          </w:tcPr>
          <w:p w14:paraId="7B262838" w14:textId="77777777" w:rsidR="00B76261" w:rsidRDefault="00B76261" w:rsidP="009770BE">
            <w:pPr>
              <w:pStyle w:val="TableParagraph"/>
              <w:rPr>
                <w:rFonts w:ascii="Arial" w:hAnsi="Arial" w:cs="Arial"/>
                <w:sz w:val="20"/>
                <w:szCs w:val="20"/>
              </w:rPr>
            </w:pPr>
          </w:p>
          <w:p w14:paraId="491C5351" w14:textId="77777777" w:rsidR="007C4D32" w:rsidRDefault="00BE4193" w:rsidP="009770BE">
            <w:pPr>
              <w:pStyle w:val="TableParagraph"/>
              <w:rPr>
                <w:rFonts w:ascii="Arial" w:hAnsi="Arial" w:cs="Arial"/>
                <w:sz w:val="20"/>
                <w:szCs w:val="20"/>
              </w:rPr>
            </w:pPr>
            <w:r w:rsidRPr="009770BE">
              <w:rPr>
                <w:rFonts w:ascii="Arial" w:hAnsi="Arial" w:cs="Arial"/>
                <w:sz w:val="20"/>
                <w:szCs w:val="20"/>
              </w:rPr>
              <w:t>Intervenant</w:t>
            </w:r>
            <w:r w:rsidR="007C4D32" w:rsidRPr="009770BE">
              <w:rPr>
                <w:rFonts w:ascii="Arial" w:hAnsi="Arial" w:cs="Arial"/>
                <w:sz w:val="20"/>
                <w:szCs w:val="20"/>
              </w:rPr>
              <w:t>s</w:t>
            </w:r>
            <w:r w:rsidR="009770BE">
              <w:rPr>
                <w:rFonts w:ascii="Arial" w:hAnsi="Arial" w:cs="Arial"/>
                <w:sz w:val="20"/>
                <w:szCs w:val="20"/>
              </w:rPr>
              <w:t>, p</w:t>
            </w:r>
            <w:r w:rsidR="007C4D32" w:rsidRPr="009770BE">
              <w:rPr>
                <w:rFonts w:ascii="Arial" w:hAnsi="Arial" w:cs="Arial"/>
                <w:sz w:val="20"/>
                <w:szCs w:val="20"/>
              </w:rPr>
              <w:t>artenariat</w:t>
            </w:r>
          </w:p>
          <w:p w14:paraId="66C55CED" w14:textId="77777777" w:rsidR="00B76261" w:rsidRDefault="00B76261" w:rsidP="009770BE">
            <w:pPr>
              <w:pStyle w:val="TableParagraph"/>
              <w:rPr>
                <w:rFonts w:ascii="Arial" w:hAnsi="Arial" w:cs="Arial"/>
                <w:sz w:val="20"/>
                <w:szCs w:val="20"/>
              </w:rPr>
            </w:pPr>
          </w:p>
          <w:p w14:paraId="6179CDCF" w14:textId="799F13BE" w:rsidR="00B76261" w:rsidRPr="009770BE" w:rsidRDefault="00B76261" w:rsidP="009770BE">
            <w:pPr>
              <w:pStyle w:val="TableParagraph"/>
              <w:rPr>
                <w:rFonts w:ascii="Arial" w:hAnsi="Arial" w:cs="Arial"/>
                <w:sz w:val="20"/>
                <w:szCs w:val="20"/>
              </w:rPr>
            </w:pPr>
          </w:p>
        </w:tc>
        <w:tc>
          <w:tcPr>
            <w:tcW w:w="4392" w:type="dxa"/>
          </w:tcPr>
          <w:p w14:paraId="18D95E1C" w14:textId="77777777" w:rsidR="007C4D32" w:rsidRPr="00DD2CFE" w:rsidRDefault="007C4D32">
            <w:pPr>
              <w:pStyle w:val="TableParagraph"/>
              <w:rPr>
                <w:rFonts w:ascii="Arial" w:hAnsi="Arial" w:cs="Arial"/>
                <w:sz w:val="24"/>
              </w:rPr>
            </w:pPr>
          </w:p>
        </w:tc>
        <w:tc>
          <w:tcPr>
            <w:tcW w:w="4394" w:type="dxa"/>
          </w:tcPr>
          <w:p w14:paraId="65FC1ED4" w14:textId="77777777" w:rsidR="007C4D32" w:rsidRPr="00DD2CFE" w:rsidRDefault="007C4D32">
            <w:pPr>
              <w:pStyle w:val="TableParagraph"/>
              <w:rPr>
                <w:rFonts w:ascii="Arial" w:hAnsi="Arial" w:cs="Arial"/>
                <w:sz w:val="24"/>
              </w:rPr>
            </w:pPr>
          </w:p>
        </w:tc>
        <w:tc>
          <w:tcPr>
            <w:tcW w:w="4392" w:type="dxa"/>
          </w:tcPr>
          <w:p w14:paraId="14378FDF" w14:textId="77777777" w:rsidR="007C4D32" w:rsidRPr="00DD2CFE" w:rsidRDefault="007C4D32">
            <w:pPr>
              <w:pStyle w:val="TableParagraph"/>
              <w:rPr>
                <w:rFonts w:ascii="Arial" w:hAnsi="Arial" w:cs="Arial"/>
                <w:sz w:val="24"/>
              </w:rPr>
            </w:pPr>
          </w:p>
        </w:tc>
      </w:tr>
      <w:tr w:rsidR="009770BE" w:rsidRPr="00DD2CFE" w14:paraId="5179BD8A" w14:textId="77777777" w:rsidTr="00BE4193">
        <w:trPr>
          <w:trHeight w:val="683"/>
        </w:trPr>
        <w:tc>
          <w:tcPr>
            <w:tcW w:w="1846" w:type="dxa"/>
          </w:tcPr>
          <w:p w14:paraId="08A4F48B" w14:textId="77777777" w:rsidR="00B76261" w:rsidRDefault="00B76261" w:rsidP="009770BE">
            <w:pPr>
              <w:pStyle w:val="TableParagraph"/>
              <w:rPr>
                <w:rFonts w:ascii="Arial" w:hAnsi="Arial" w:cs="Arial"/>
                <w:sz w:val="20"/>
                <w:szCs w:val="20"/>
              </w:rPr>
            </w:pPr>
          </w:p>
          <w:p w14:paraId="49AFA19A" w14:textId="255D12EE" w:rsidR="009770BE" w:rsidRDefault="009770BE" w:rsidP="009770BE">
            <w:pPr>
              <w:pStyle w:val="TableParagraph"/>
              <w:rPr>
                <w:rFonts w:ascii="Arial" w:hAnsi="Arial" w:cs="Arial"/>
                <w:sz w:val="20"/>
                <w:szCs w:val="20"/>
              </w:rPr>
            </w:pPr>
            <w:r w:rsidRPr="009770BE">
              <w:rPr>
                <w:rFonts w:ascii="Arial" w:hAnsi="Arial" w:cs="Arial"/>
                <w:sz w:val="20"/>
                <w:szCs w:val="20"/>
              </w:rPr>
              <w:t>Formation(s) souhaitées(s)</w:t>
            </w:r>
          </w:p>
          <w:p w14:paraId="7EAC01A2" w14:textId="43D74A77" w:rsidR="00B76261" w:rsidRDefault="00B76261" w:rsidP="009770BE">
            <w:pPr>
              <w:pStyle w:val="TableParagraph"/>
              <w:rPr>
                <w:rFonts w:ascii="Arial" w:hAnsi="Arial" w:cs="Arial"/>
                <w:sz w:val="20"/>
                <w:szCs w:val="20"/>
              </w:rPr>
            </w:pPr>
          </w:p>
          <w:p w14:paraId="35508D66" w14:textId="77777777" w:rsidR="00B76261" w:rsidRDefault="00B76261" w:rsidP="009770BE">
            <w:pPr>
              <w:pStyle w:val="TableParagraph"/>
              <w:rPr>
                <w:rFonts w:ascii="Arial" w:hAnsi="Arial" w:cs="Arial"/>
                <w:sz w:val="20"/>
                <w:szCs w:val="20"/>
              </w:rPr>
            </w:pPr>
          </w:p>
          <w:p w14:paraId="01277FDD" w14:textId="49512971" w:rsidR="00B76261" w:rsidRPr="009770BE" w:rsidRDefault="00B76261" w:rsidP="009770BE">
            <w:pPr>
              <w:pStyle w:val="TableParagraph"/>
              <w:rPr>
                <w:rFonts w:ascii="Arial" w:hAnsi="Arial" w:cs="Arial"/>
                <w:sz w:val="20"/>
                <w:szCs w:val="20"/>
              </w:rPr>
            </w:pPr>
          </w:p>
        </w:tc>
        <w:tc>
          <w:tcPr>
            <w:tcW w:w="4392" w:type="dxa"/>
          </w:tcPr>
          <w:p w14:paraId="636102C5" w14:textId="77777777" w:rsidR="009770BE" w:rsidRPr="00DD2CFE" w:rsidRDefault="009770BE">
            <w:pPr>
              <w:pStyle w:val="TableParagraph"/>
              <w:rPr>
                <w:rFonts w:ascii="Arial" w:hAnsi="Arial" w:cs="Arial"/>
                <w:sz w:val="24"/>
              </w:rPr>
            </w:pPr>
          </w:p>
        </w:tc>
        <w:tc>
          <w:tcPr>
            <w:tcW w:w="4394" w:type="dxa"/>
          </w:tcPr>
          <w:p w14:paraId="1BB43655" w14:textId="77777777" w:rsidR="009770BE" w:rsidRPr="00DD2CFE" w:rsidRDefault="009770BE">
            <w:pPr>
              <w:pStyle w:val="TableParagraph"/>
              <w:rPr>
                <w:rFonts w:ascii="Arial" w:hAnsi="Arial" w:cs="Arial"/>
                <w:sz w:val="24"/>
              </w:rPr>
            </w:pPr>
          </w:p>
        </w:tc>
        <w:tc>
          <w:tcPr>
            <w:tcW w:w="4392" w:type="dxa"/>
          </w:tcPr>
          <w:p w14:paraId="6B9515FF" w14:textId="77777777" w:rsidR="009770BE" w:rsidRPr="00DD2CFE" w:rsidRDefault="009770BE">
            <w:pPr>
              <w:pStyle w:val="TableParagraph"/>
              <w:rPr>
                <w:rFonts w:ascii="Arial" w:hAnsi="Arial" w:cs="Arial"/>
                <w:sz w:val="24"/>
              </w:rPr>
            </w:pPr>
          </w:p>
        </w:tc>
      </w:tr>
      <w:tr w:rsidR="00364244" w:rsidRPr="00DD2CFE" w14:paraId="7669C7E5" w14:textId="77777777">
        <w:trPr>
          <w:trHeight w:val="566"/>
        </w:trPr>
        <w:tc>
          <w:tcPr>
            <w:tcW w:w="1846" w:type="dxa"/>
          </w:tcPr>
          <w:p w14:paraId="33CE2222" w14:textId="77777777" w:rsidR="00A443C8" w:rsidRDefault="004A44EA" w:rsidP="009770BE">
            <w:pPr>
              <w:pStyle w:val="TableParagraph"/>
              <w:spacing w:line="270" w:lineRule="atLeast"/>
              <w:rPr>
                <w:rFonts w:ascii="Arial" w:hAnsi="Arial" w:cs="Arial"/>
                <w:sz w:val="20"/>
                <w:szCs w:val="20"/>
              </w:rPr>
            </w:pPr>
            <w:r w:rsidRPr="009770BE">
              <w:rPr>
                <w:rFonts w:ascii="Arial" w:hAnsi="Arial" w:cs="Arial"/>
                <w:sz w:val="20"/>
                <w:szCs w:val="20"/>
              </w:rPr>
              <w:t xml:space="preserve">Calendrier </w:t>
            </w:r>
            <w:r w:rsidR="00B76261">
              <w:rPr>
                <w:rFonts w:ascii="Arial" w:hAnsi="Arial" w:cs="Arial"/>
                <w:sz w:val="20"/>
                <w:szCs w:val="20"/>
              </w:rPr>
              <w:t>–</w:t>
            </w:r>
            <w:r w:rsidRPr="009770BE">
              <w:rPr>
                <w:rFonts w:ascii="Arial" w:hAnsi="Arial" w:cs="Arial"/>
                <w:spacing w:val="-64"/>
                <w:sz w:val="20"/>
                <w:szCs w:val="20"/>
              </w:rPr>
              <w:t xml:space="preserve"> </w:t>
            </w:r>
            <w:r w:rsidRPr="009770BE">
              <w:rPr>
                <w:rFonts w:ascii="Arial" w:hAnsi="Arial" w:cs="Arial"/>
                <w:sz w:val="20"/>
                <w:szCs w:val="20"/>
              </w:rPr>
              <w:t>Durée</w:t>
            </w:r>
          </w:p>
          <w:p w14:paraId="4A98F897" w14:textId="0399869F" w:rsidR="00B76261" w:rsidRPr="009770BE" w:rsidRDefault="00B76261" w:rsidP="009770BE">
            <w:pPr>
              <w:pStyle w:val="TableParagraph"/>
              <w:spacing w:line="270" w:lineRule="atLeast"/>
              <w:rPr>
                <w:rFonts w:ascii="Arial" w:hAnsi="Arial" w:cs="Arial"/>
                <w:sz w:val="20"/>
                <w:szCs w:val="20"/>
              </w:rPr>
            </w:pPr>
            <w:bookmarkStart w:id="1" w:name="_GoBack"/>
            <w:bookmarkEnd w:id="1"/>
          </w:p>
        </w:tc>
        <w:tc>
          <w:tcPr>
            <w:tcW w:w="4392" w:type="dxa"/>
          </w:tcPr>
          <w:p w14:paraId="69859E15" w14:textId="77777777" w:rsidR="00A443C8" w:rsidRPr="00DD2CFE" w:rsidRDefault="00A443C8">
            <w:pPr>
              <w:pStyle w:val="TableParagraph"/>
              <w:rPr>
                <w:rFonts w:ascii="Arial" w:hAnsi="Arial" w:cs="Arial"/>
                <w:sz w:val="24"/>
              </w:rPr>
            </w:pPr>
          </w:p>
        </w:tc>
        <w:tc>
          <w:tcPr>
            <w:tcW w:w="4394" w:type="dxa"/>
          </w:tcPr>
          <w:p w14:paraId="460E74AE" w14:textId="77777777" w:rsidR="00A443C8" w:rsidRPr="00DD2CFE" w:rsidRDefault="00A443C8">
            <w:pPr>
              <w:pStyle w:val="TableParagraph"/>
              <w:rPr>
                <w:rFonts w:ascii="Arial" w:hAnsi="Arial" w:cs="Arial"/>
                <w:sz w:val="24"/>
              </w:rPr>
            </w:pPr>
          </w:p>
        </w:tc>
        <w:tc>
          <w:tcPr>
            <w:tcW w:w="4392" w:type="dxa"/>
          </w:tcPr>
          <w:p w14:paraId="339F0403" w14:textId="77777777" w:rsidR="00A443C8" w:rsidRPr="00DD2CFE" w:rsidRDefault="00A443C8">
            <w:pPr>
              <w:pStyle w:val="TableParagraph"/>
              <w:rPr>
                <w:rFonts w:ascii="Arial" w:hAnsi="Arial" w:cs="Arial"/>
                <w:sz w:val="24"/>
              </w:rPr>
            </w:pPr>
          </w:p>
        </w:tc>
      </w:tr>
    </w:tbl>
    <w:p w14:paraId="5326901B" w14:textId="77777777" w:rsidR="00A443C8" w:rsidRPr="00DD2CFE" w:rsidRDefault="00A443C8">
      <w:pPr>
        <w:rPr>
          <w:rFonts w:ascii="Arial" w:hAnsi="Arial" w:cs="Arial"/>
          <w:sz w:val="24"/>
        </w:rPr>
        <w:sectPr w:rsidR="00A443C8" w:rsidRPr="00DD2CFE">
          <w:pgSz w:w="16840" w:h="11910" w:orient="landscape"/>
          <w:pgMar w:top="680" w:right="660" w:bottom="480" w:left="900" w:header="0" w:footer="298" w:gutter="0"/>
          <w:cols w:space="720"/>
        </w:sectPr>
      </w:pPr>
    </w:p>
    <w:p w14:paraId="14E62117" w14:textId="77777777" w:rsidR="007C4D32" w:rsidRDefault="007C4D32">
      <w:pPr>
        <w:pStyle w:val="Corpsdetexte"/>
        <w:spacing w:before="1"/>
        <w:rPr>
          <w:rFonts w:ascii="Arial" w:hAnsi="Arial" w:cs="Arial"/>
          <w:sz w:val="24"/>
        </w:rPr>
      </w:pPr>
    </w:p>
    <w:tbl>
      <w:tblPr>
        <w:tblStyle w:val="Grilledutableau"/>
        <w:tblW w:w="0" w:type="auto"/>
        <w:tblLook w:val="04A0" w:firstRow="1" w:lastRow="0" w:firstColumn="1" w:lastColumn="0" w:noHBand="0" w:noVBand="1"/>
      </w:tblPr>
      <w:tblGrid>
        <w:gridCol w:w="15270"/>
      </w:tblGrid>
      <w:tr w:rsidR="00E230B1" w14:paraId="33F431F7" w14:textId="77777777" w:rsidTr="00E230B1">
        <w:tc>
          <w:tcPr>
            <w:tcW w:w="15270" w:type="dxa"/>
          </w:tcPr>
          <w:p w14:paraId="5EF8431E" w14:textId="77777777" w:rsidR="00E230B1" w:rsidRDefault="00E230B1" w:rsidP="00E230B1">
            <w:pPr>
              <w:spacing w:before="17"/>
              <w:ind w:left="107"/>
              <w:rPr>
                <w:rFonts w:ascii="Arial" w:hAnsi="Arial"/>
                <w:b/>
                <w:sz w:val="24"/>
              </w:rPr>
            </w:pPr>
            <w:r>
              <w:rPr>
                <w:rFonts w:ascii="Arial" w:hAnsi="Arial"/>
                <w:b/>
                <w:sz w:val="24"/>
              </w:rPr>
              <w:t>Validation</w:t>
            </w:r>
            <w:r>
              <w:rPr>
                <w:rFonts w:ascii="Arial" w:hAnsi="Arial"/>
                <w:b/>
                <w:spacing w:val="-4"/>
                <w:sz w:val="24"/>
              </w:rPr>
              <w:t xml:space="preserve"> </w:t>
            </w:r>
            <w:r>
              <w:rPr>
                <w:rFonts w:ascii="Arial" w:hAnsi="Arial"/>
                <w:b/>
                <w:sz w:val="24"/>
              </w:rPr>
              <w:t>par</w:t>
            </w:r>
            <w:r>
              <w:rPr>
                <w:rFonts w:ascii="Arial" w:hAnsi="Arial"/>
                <w:b/>
                <w:spacing w:val="-4"/>
                <w:sz w:val="24"/>
              </w:rPr>
              <w:t xml:space="preserve"> </w:t>
            </w:r>
            <w:r>
              <w:rPr>
                <w:rFonts w:ascii="Arial" w:hAnsi="Arial"/>
                <w:b/>
                <w:sz w:val="24"/>
              </w:rPr>
              <w:t>l’inspectrice</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l’Éducation</w:t>
            </w:r>
            <w:r>
              <w:rPr>
                <w:rFonts w:ascii="Arial" w:hAnsi="Arial"/>
                <w:b/>
                <w:spacing w:val="-4"/>
                <w:sz w:val="24"/>
              </w:rPr>
              <w:t xml:space="preserve"> </w:t>
            </w:r>
            <w:r>
              <w:rPr>
                <w:rFonts w:ascii="Arial" w:hAnsi="Arial"/>
                <w:b/>
                <w:sz w:val="24"/>
              </w:rPr>
              <w:t>nationale</w:t>
            </w:r>
          </w:p>
          <w:p w14:paraId="7533CF0E" w14:textId="77777777" w:rsidR="00E230B1" w:rsidRDefault="00E230B1" w:rsidP="00E230B1">
            <w:pPr>
              <w:spacing w:before="9"/>
              <w:rPr>
                <w:rFonts w:ascii="Arial"/>
                <w:b/>
                <w:sz w:val="23"/>
              </w:rPr>
            </w:pPr>
          </w:p>
          <w:p w14:paraId="5F9B4146" w14:textId="77777777" w:rsidR="00E230B1" w:rsidRDefault="00E230B1" w:rsidP="00E230B1">
            <w:pPr>
              <w:ind w:left="107"/>
              <w:rPr>
                <w:rFonts w:ascii="Arial MT" w:hAnsi="Arial MT"/>
                <w:sz w:val="24"/>
              </w:rPr>
            </w:pPr>
            <w:r>
              <w:rPr>
                <w:rFonts w:ascii="Arial MT" w:hAnsi="Arial MT"/>
                <w:sz w:val="24"/>
              </w:rPr>
              <w:t>Projet</w:t>
            </w:r>
            <w:r>
              <w:rPr>
                <w:rFonts w:ascii="Arial MT" w:hAnsi="Arial MT"/>
                <w:spacing w:val="-2"/>
                <w:sz w:val="24"/>
              </w:rPr>
              <w:t xml:space="preserve"> </w:t>
            </w:r>
            <w:r>
              <w:rPr>
                <w:rFonts w:ascii="Arial MT" w:hAnsi="Arial MT"/>
                <w:sz w:val="24"/>
              </w:rPr>
              <w:t>validé</w:t>
            </w:r>
            <w:r>
              <w:rPr>
                <w:rFonts w:ascii="Arial MT" w:hAnsi="Arial MT"/>
                <w:spacing w:val="-1"/>
                <w:sz w:val="24"/>
              </w:rPr>
              <w:t xml:space="preserve"> </w:t>
            </w:r>
            <w:r>
              <w:rPr>
                <w:rFonts w:ascii="Arial MT" w:hAnsi="Arial MT"/>
                <w:sz w:val="24"/>
              </w:rPr>
              <w:t>le</w:t>
            </w:r>
            <w:r>
              <w:rPr>
                <w:rFonts w:ascii="Arial MT" w:hAnsi="Arial MT"/>
                <w:spacing w:val="-1"/>
                <w:sz w:val="24"/>
              </w:rPr>
              <w:t xml:space="preserve"> </w:t>
            </w:r>
            <w:r>
              <w:rPr>
                <w:rFonts w:ascii="Arial MT" w:hAnsi="Arial MT"/>
                <w:sz w:val="24"/>
              </w:rPr>
              <w:t>:</w:t>
            </w:r>
          </w:p>
          <w:p w14:paraId="6223F790" w14:textId="77777777" w:rsidR="00E230B1" w:rsidRDefault="00E230B1" w:rsidP="00E230B1">
            <w:pPr>
              <w:rPr>
                <w:rFonts w:ascii="Arial MT"/>
                <w:sz w:val="24"/>
              </w:rPr>
            </w:pPr>
          </w:p>
          <w:p w14:paraId="18DD470D" w14:textId="77777777" w:rsidR="00E230B1" w:rsidRDefault="00E230B1" w:rsidP="00E230B1">
            <w:pPr>
              <w:spacing w:line="480" w:lineRule="auto"/>
              <w:ind w:left="107" w:right="11583"/>
              <w:rPr>
                <w:rFonts w:ascii="Arial MT" w:hAnsi="Arial MT"/>
                <w:sz w:val="24"/>
              </w:rPr>
            </w:pPr>
            <w:r>
              <w:rPr>
                <w:rFonts w:ascii="Arial MT" w:hAnsi="Arial MT"/>
                <w:sz w:val="24"/>
              </w:rPr>
              <w:t>L’I.E.N. de la circonscription :</w:t>
            </w:r>
            <w:r>
              <w:rPr>
                <w:rFonts w:ascii="Arial MT" w:hAnsi="Arial MT"/>
                <w:spacing w:val="-64"/>
                <w:sz w:val="24"/>
              </w:rPr>
              <w:t xml:space="preserve"> </w:t>
            </w:r>
            <w:r>
              <w:rPr>
                <w:rFonts w:ascii="Arial MT" w:hAnsi="Arial MT"/>
                <w:sz w:val="24"/>
              </w:rPr>
              <w:t>Date et</w:t>
            </w:r>
            <w:r>
              <w:rPr>
                <w:rFonts w:ascii="Arial MT" w:hAnsi="Arial MT"/>
                <w:spacing w:val="1"/>
                <w:sz w:val="24"/>
              </w:rPr>
              <w:t xml:space="preserve"> </w:t>
            </w:r>
            <w:r>
              <w:rPr>
                <w:rFonts w:ascii="Arial MT" w:hAnsi="Arial MT"/>
                <w:sz w:val="24"/>
              </w:rPr>
              <w:t>signature</w:t>
            </w:r>
            <w:r>
              <w:rPr>
                <w:rFonts w:ascii="Arial MT" w:hAnsi="Arial MT"/>
                <w:spacing w:val="-2"/>
                <w:sz w:val="24"/>
              </w:rPr>
              <w:t xml:space="preserve"> </w:t>
            </w:r>
            <w:r>
              <w:rPr>
                <w:rFonts w:ascii="Arial MT" w:hAnsi="Arial MT"/>
                <w:sz w:val="24"/>
              </w:rPr>
              <w:t>:</w:t>
            </w:r>
          </w:p>
          <w:p w14:paraId="77586986" w14:textId="77777777" w:rsidR="00E230B1" w:rsidRDefault="00E230B1">
            <w:pPr>
              <w:pStyle w:val="Corpsdetexte"/>
              <w:spacing w:before="1"/>
              <w:rPr>
                <w:rFonts w:ascii="Arial" w:hAnsi="Arial" w:cs="Arial"/>
                <w:sz w:val="24"/>
              </w:rPr>
            </w:pPr>
          </w:p>
          <w:p w14:paraId="0CC0BB61" w14:textId="77777777" w:rsidR="00E230B1" w:rsidRDefault="00E230B1">
            <w:pPr>
              <w:pStyle w:val="Corpsdetexte"/>
              <w:spacing w:before="1"/>
              <w:rPr>
                <w:rFonts w:ascii="Arial" w:hAnsi="Arial" w:cs="Arial"/>
                <w:sz w:val="24"/>
              </w:rPr>
            </w:pPr>
          </w:p>
          <w:p w14:paraId="2AAF695A" w14:textId="77777777" w:rsidR="00E230B1" w:rsidRDefault="00E230B1">
            <w:pPr>
              <w:pStyle w:val="Corpsdetexte"/>
              <w:spacing w:before="1"/>
              <w:rPr>
                <w:rFonts w:ascii="Arial" w:hAnsi="Arial" w:cs="Arial"/>
                <w:sz w:val="24"/>
              </w:rPr>
            </w:pPr>
          </w:p>
          <w:p w14:paraId="16AD1487" w14:textId="77777777" w:rsidR="00E230B1" w:rsidRDefault="00E230B1">
            <w:pPr>
              <w:pStyle w:val="Corpsdetexte"/>
              <w:spacing w:before="1"/>
              <w:rPr>
                <w:rFonts w:ascii="Arial" w:hAnsi="Arial" w:cs="Arial"/>
                <w:sz w:val="24"/>
              </w:rPr>
            </w:pPr>
          </w:p>
          <w:p w14:paraId="64C35080" w14:textId="5E62FDBD" w:rsidR="00E230B1" w:rsidRDefault="00E230B1">
            <w:pPr>
              <w:pStyle w:val="Corpsdetexte"/>
              <w:spacing w:before="1"/>
              <w:rPr>
                <w:rFonts w:ascii="Arial" w:hAnsi="Arial" w:cs="Arial"/>
                <w:sz w:val="24"/>
              </w:rPr>
            </w:pPr>
          </w:p>
        </w:tc>
      </w:tr>
    </w:tbl>
    <w:p w14:paraId="6CAA5EEC" w14:textId="77777777" w:rsidR="00E230B1" w:rsidRDefault="00E230B1">
      <w:pPr>
        <w:pStyle w:val="Corpsdetexte"/>
        <w:spacing w:before="1"/>
        <w:rPr>
          <w:rFonts w:ascii="Arial" w:hAnsi="Arial" w:cs="Arial"/>
          <w:sz w:val="24"/>
        </w:rPr>
      </w:pPr>
    </w:p>
    <w:p w14:paraId="2CDD3B5D" w14:textId="77777777" w:rsidR="00E230B1" w:rsidRDefault="00E230B1">
      <w:pPr>
        <w:pStyle w:val="Corpsdetexte"/>
        <w:spacing w:before="1"/>
        <w:rPr>
          <w:rFonts w:ascii="Arial" w:hAnsi="Arial" w:cs="Arial"/>
          <w:sz w:val="24"/>
        </w:rPr>
      </w:pPr>
    </w:p>
    <w:tbl>
      <w:tblPr>
        <w:tblStyle w:val="Grilledutableau"/>
        <w:tblW w:w="0" w:type="auto"/>
        <w:tblLook w:val="04A0" w:firstRow="1" w:lastRow="0" w:firstColumn="1" w:lastColumn="0" w:noHBand="0" w:noVBand="1"/>
      </w:tblPr>
      <w:tblGrid>
        <w:gridCol w:w="15270"/>
      </w:tblGrid>
      <w:tr w:rsidR="00E230B1" w14:paraId="6A178CA7" w14:textId="77777777" w:rsidTr="00E230B1">
        <w:tc>
          <w:tcPr>
            <w:tcW w:w="15270" w:type="dxa"/>
          </w:tcPr>
          <w:p w14:paraId="003491CE" w14:textId="77777777" w:rsidR="00E230B1" w:rsidRDefault="00E230B1" w:rsidP="00E230B1">
            <w:pPr>
              <w:pStyle w:val="Corpsdetexte"/>
              <w:spacing w:before="2"/>
              <w:rPr>
                <w:sz w:val="25"/>
              </w:rPr>
            </w:pPr>
          </w:p>
          <w:p w14:paraId="7BCA46CD" w14:textId="77777777" w:rsidR="00E230B1" w:rsidRDefault="00E230B1" w:rsidP="00E230B1">
            <w:pPr>
              <w:ind w:left="107"/>
              <w:rPr>
                <w:rFonts w:ascii="Arial MT" w:hAnsi="Arial MT"/>
                <w:sz w:val="24"/>
              </w:rPr>
            </w:pPr>
            <w:r>
              <w:rPr>
                <w:rFonts w:ascii="Arial MT" w:hAnsi="Arial MT"/>
                <w:sz w:val="24"/>
              </w:rPr>
              <w:t>Date</w:t>
            </w:r>
            <w:r>
              <w:rPr>
                <w:rFonts w:ascii="Arial MT" w:hAnsi="Arial MT"/>
                <w:spacing w:val="-3"/>
                <w:sz w:val="24"/>
              </w:rPr>
              <w:t xml:space="preserve"> </w:t>
            </w:r>
            <w:r>
              <w:rPr>
                <w:rFonts w:ascii="Arial MT" w:hAnsi="Arial MT"/>
                <w:sz w:val="24"/>
              </w:rPr>
              <w:t>de</w:t>
            </w:r>
            <w:r>
              <w:rPr>
                <w:rFonts w:ascii="Arial MT" w:hAnsi="Arial MT"/>
                <w:spacing w:val="-2"/>
                <w:sz w:val="24"/>
              </w:rPr>
              <w:t xml:space="preserve"> </w:t>
            </w:r>
            <w:r>
              <w:rPr>
                <w:rFonts w:ascii="Arial MT" w:hAnsi="Arial MT"/>
                <w:sz w:val="24"/>
              </w:rPr>
              <w:t>présentation</w:t>
            </w:r>
            <w:r>
              <w:rPr>
                <w:rFonts w:ascii="Arial MT" w:hAnsi="Arial MT"/>
                <w:spacing w:val="-2"/>
                <w:sz w:val="24"/>
              </w:rPr>
              <w:t xml:space="preserve"> </w:t>
            </w:r>
            <w:r>
              <w:rPr>
                <w:rFonts w:ascii="Arial MT" w:hAnsi="Arial MT"/>
                <w:sz w:val="24"/>
              </w:rPr>
              <w:t>au</w:t>
            </w:r>
            <w:r>
              <w:rPr>
                <w:rFonts w:ascii="Arial MT" w:hAnsi="Arial MT"/>
                <w:spacing w:val="-2"/>
                <w:sz w:val="24"/>
              </w:rPr>
              <w:t xml:space="preserve"> </w:t>
            </w:r>
            <w:r>
              <w:rPr>
                <w:rFonts w:ascii="Arial MT" w:hAnsi="Arial MT"/>
                <w:sz w:val="24"/>
              </w:rPr>
              <w:t>conseil</w:t>
            </w:r>
            <w:r>
              <w:rPr>
                <w:rFonts w:ascii="Arial MT" w:hAnsi="Arial MT"/>
                <w:spacing w:val="-3"/>
                <w:sz w:val="24"/>
              </w:rPr>
              <w:t xml:space="preserve"> </w:t>
            </w:r>
            <w:r>
              <w:rPr>
                <w:rFonts w:ascii="Arial MT" w:hAnsi="Arial MT"/>
                <w:sz w:val="24"/>
              </w:rPr>
              <w:t>d’école</w:t>
            </w:r>
            <w:r>
              <w:rPr>
                <w:rFonts w:ascii="Arial MT" w:hAnsi="Arial MT"/>
                <w:spacing w:val="-3"/>
                <w:sz w:val="24"/>
              </w:rPr>
              <w:t xml:space="preserve"> </w:t>
            </w:r>
            <w:r>
              <w:rPr>
                <w:rFonts w:ascii="Arial MT" w:hAnsi="Arial MT"/>
                <w:sz w:val="24"/>
              </w:rPr>
              <w:t>:</w:t>
            </w:r>
          </w:p>
          <w:p w14:paraId="74A1466C" w14:textId="77777777" w:rsidR="00E230B1" w:rsidRDefault="00E230B1">
            <w:pPr>
              <w:pStyle w:val="Corpsdetexte"/>
              <w:spacing w:before="1"/>
              <w:rPr>
                <w:rFonts w:ascii="Arial" w:hAnsi="Arial" w:cs="Arial"/>
                <w:sz w:val="24"/>
              </w:rPr>
            </w:pPr>
          </w:p>
        </w:tc>
      </w:tr>
    </w:tbl>
    <w:p w14:paraId="23DDF2FB" w14:textId="1F38D3B0" w:rsidR="00A443C8" w:rsidRPr="00DD2CFE" w:rsidRDefault="00A443C8">
      <w:pPr>
        <w:pStyle w:val="Corpsdetexte"/>
        <w:spacing w:before="1"/>
        <w:rPr>
          <w:rFonts w:ascii="Arial" w:hAnsi="Arial" w:cs="Arial"/>
          <w:sz w:val="24"/>
        </w:rPr>
      </w:pPr>
    </w:p>
    <w:sectPr w:rsidR="00A443C8" w:rsidRPr="00DD2CFE">
      <w:pgSz w:w="16840" w:h="11910" w:orient="landscape"/>
      <w:pgMar w:top="420" w:right="660" w:bottom="560" w:left="900" w:header="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1E75" w14:textId="77777777" w:rsidR="00BB1F70" w:rsidRDefault="00BB1F70">
      <w:r>
        <w:separator/>
      </w:r>
    </w:p>
  </w:endnote>
  <w:endnote w:type="continuationSeparator" w:id="0">
    <w:p w14:paraId="62B914F2" w14:textId="77777777" w:rsidR="00BB1F70" w:rsidRDefault="00BB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5B1E" w14:textId="1FB91A73" w:rsidR="00E230B1" w:rsidRDefault="00E230B1">
    <w:pPr>
      <w:pStyle w:val="Pieddepage"/>
    </w:pPr>
    <w:r>
      <w:t xml:space="preserve">Circonscription Besançon </w:t>
    </w:r>
    <w:r w:rsidR="00102DF1">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331F" w14:textId="06B46D4A" w:rsidR="00A443C8" w:rsidRDefault="007628AD">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14:anchorId="67A5198B" wp14:editId="607BC153">
              <wp:simplePos x="0" y="0"/>
              <wp:positionH relativeFrom="page">
                <wp:posOffset>9881870</wp:posOffset>
              </wp:positionH>
              <wp:positionV relativeFrom="page">
                <wp:posOffset>7180580</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87882" w14:textId="310F475F" w:rsidR="00A443C8" w:rsidRDefault="004A44EA">
                          <w:pPr>
                            <w:pStyle w:val="Corpsdetexte"/>
                            <w:spacing w:line="245" w:lineRule="exact"/>
                            <w:ind w:left="60"/>
                          </w:pPr>
                          <w:r>
                            <w:fldChar w:fldCharType="begin"/>
                          </w:r>
                          <w:r>
                            <w:instrText xml:space="preserve"> PAGE </w:instrText>
                          </w:r>
                          <w:r>
                            <w:fldChar w:fldCharType="separate"/>
                          </w:r>
                          <w:r w:rsidR="00B7626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5198B" id="_x0000_t202" coordsize="21600,21600" o:spt="202" path="m,l,21600r21600,l21600,xe">
              <v:stroke joinstyle="miter"/>
              <v:path gradientshapeok="t" o:connecttype="rect"/>
            </v:shapetype>
            <v:shape id="Text Box 1" o:spid="_x0000_s1026" type="#_x0000_t202" style="position:absolute;margin-left:778.1pt;margin-top:565.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" filled="f" stroked="f">
              <v:textbox inset="0,0,0,0">
                <w:txbxContent>
                  <w:p w14:paraId="5CC87882" w14:textId="310F475F" w:rsidR="00A443C8" w:rsidRDefault="004A44EA">
                    <w:pPr>
                      <w:pStyle w:val="Corpsdetexte"/>
                      <w:spacing w:line="245" w:lineRule="exact"/>
                      <w:ind w:left="60"/>
                    </w:pPr>
                    <w:r>
                      <w:fldChar w:fldCharType="begin"/>
                    </w:r>
                    <w:r>
                      <w:instrText xml:space="preserve"> PAGE </w:instrText>
                    </w:r>
                    <w:r>
                      <w:fldChar w:fldCharType="separate"/>
                    </w:r>
                    <w:r w:rsidR="00B76261">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71EEA" w14:textId="77777777" w:rsidR="00BB1F70" w:rsidRDefault="00BB1F70">
      <w:r>
        <w:separator/>
      </w:r>
    </w:p>
  </w:footnote>
  <w:footnote w:type="continuationSeparator" w:id="0">
    <w:p w14:paraId="79B6CC94" w14:textId="77777777" w:rsidR="00BB1F70" w:rsidRDefault="00BB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7A29"/>
    <w:multiLevelType w:val="hybridMultilevel"/>
    <w:tmpl w:val="25E650CA"/>
    <w:lvl w:ilvl="0" w:tplc="1232699C">
      <w:numFmt w:val="bullet"/>
      <w:lvlText w:val="-"/>
      <w:lvlJc w:val="left"/>
      <w:pPr>
        <w:ind w:left="592" w:hanging="360"/>
      </w:pPr>
      <w:rPr>
        <w:rFonts w:ascii="Calibri" w:eastAsia="Calibri" w:hAnsi="Calibri" w:cs="Calibri" w:hint="default"/>
      </w:rPr>
    </w:lvl>
    <w:lvl w:ilvl="1" w:tplc="040C0003" w:tentative="1">
      <w:start w:val="1"/>
      <w:numFmt w:val="bullet"/>
      <w:lvlText w:val="o"/>
      <w:lvlJc w:val="left"/>
      <w:pPr>
        <w:ind w:left="1312" w:hanging="360"/>
      </w:pPr>
      <w:rPr>
        <w:rFonts w:ascii="Courier New" w:hAnsi="Courier New" w:cs="Courier New" w:hint="default"/>
      </w:rPr>
    </w:lvl>
    <w:lvl w:ilvl="2" w:tplc="040C0005" w:tentative="1">
      <w:start w:val="1"/>
      <w:numFmt w:val="bullet"/>
      <w:lvlText w:val=""/>
      <w:lvlJc w:val="left"/>
      <w:pPr>
        <w:ind w:left="2032" w:hanging="360"/>
      </w:pPr>
      <w:rPr>
        <w:rFonts w:ascii="Wingdings" w:hAnsi="Wingdings" w:hint="default"/>
      </w:rPr>
    </w:lvl>
    <w:lvl w:ilvl="3" w:tplc="040C0001" w:tentative="1">
      <w:start w:val="1"/>
      <w:numFmt w:val="bullet"/>
      <w:lvlText w:val=""/>
      <w:lvlJc w:val="left"/>
      <w:pPr>
        <w:ind w:left="2752" w:hanging="360"/>
      </w:pPr>
      <w:rPr>
        <w:rFonts w:ascii="Symbol" w:hAnsi="Symbol" w:hint="default"/>
      </w:rPr>
    </w:lvl>
    <w:lvl w:ilvl="4" w:tplc="040C0003" w:tentative="1">
      <w:start w:val="1"/>
      <w:numFmt w:val="bullet"/>
      <w:lvlText w:val="o"/>
      <w:lvlJc w:val="left"/>
      <w:pPr>
        <w:ind w:left="3472" w:hanging="360"/>
      </w:pPr>
      <w:rPr>
        <w:rFonts w:ascii="Courier New" w:hAnsi="Courier New" w:cs="Courier New" w:hint="default"/>
      </w:rPr>
    </w:lvl>
    <w:lvl w:ilvl="5" w:tplc="040C0005" w:tentative="1">
      <w:start w:val="1"/>
      <w:numFmt w:val="bullet"/>
      <w:lvlText w:val=""/>
      <w:lvlJc w:val="left"/>
      <w:pPr>
        <w:ind w:left="4192" w:hanging="360"/>
      </w:pPr>
      <w:rPr>
        <w:rFonts w:ascii="Wingdings" w:hAnsi="Wingdings" w:hint="default"/>
      </w:rPr>
    </w:lvl>
    <w:lvl w:ilvl="6" w:tplc="040C0001" w:tentative="1">
      <w:start w:val="1"/>
      <w:numFmt w:val="bullet"/>
      <w:lvlText w:val=""/>
      <w:lvlJc w:val="left"/>
      <w:pPr>
        <w:ind w:left="4912" w:hanging="360"/>
      </w:pPr>
      <w:rPr>
        <w:rFonts w:ascii="Symbol" w:hAnsi="Symbol" w:hint="default"/>
      </w:rPr>
    </w:lvl>
    <w:lvl w:ilvl="7" w:tplc="040C0003" w:tentative="1">
      <w:start w:val="1"/>
      <w:numFmt w:val="bullet"/>
      <w:lvlText w:val="o"/>
      <w:lvlJc w:val="left"/>
      <w:pPr>
        <w:ind w:left="5632" w:hanging="360"/>
      </w:pPr>
      <w:rPr>
        <w:rFonts w:ascii="Courier New" w:hAnsi="Courier New" w:cs="Courier New" w:hint="default"/>
      </w:rPr>
    </w:lvl>
    <w:lvl w:ilvl="8" w:tplc="040C0005" w:tentative="1">
      <w:start w:val="1"/>
      <w:numFmt w:val="bullet"/>
      <w:lvlText w:val=""/>
      <w:lvlJc w:val="left"/>
      <w:pPr>
        <w:ind w:left="6352" w:hanging="360"/>
      </w:pPr>
      <w:rPr>
        <w:rFonts w:ascii="Wingdings" w:hAnsi="Wingdings" w:hint="default"/>
      </w:rPr>
    </w:lvl>
  </w:abstractNum>
  <w:abstractNum w:abstractNumId="1" w15:restartNumberingAfterBreak="0">
    <w:nsid w:val="74966987"/>
    <w:multiLevelType w:val="hybridMultilevel"/>
    <w:tmpl w:val="54AE0F5E"/>
    <w:lvl w:ilvl="0" w:tplc="CFA0DC5C">
      <w:numFmt w:val="bullet"/>
      <w:lvlText w:val=""/>
      <w:lvlJc w:val="left"/>
      <w:pPr>
        <w:ind w:left="941" w:hanging="349"/>
      </w:pPr>
      <w:rPr>
        <w:rFonts w:ascii="Symbol" w:eastAsia="Symbol" w:hAnsi="Symbol" w:cs="Symbol" w:hint="default"/>
        <w:color w:val="1F4E79"/>
        <w:w w:val="99"/>
        <w:sz w:val="32"/>
        <w:szCs w:val="32"/>
        <w:lang w:val="fr-FR" w:eastAsia="en-US" w:bidi="ar-SA"/>
      </w:rPr>
    </w:lvl>
    <w:lvl w:ilvl="1" w:tplc="3488B7F6">
      <w:numFmt w:val="bullet"/>
      <w:lvlText w:val="•"/>
      <w:lvlJc w:val="left"/>
      <w:pPr>
        <w:ind w:left="2373" w:hanging="349"/>
      </w:pPr>
      <w:rPr>
        <w:rFonts w:hint="default"/>
        <w:lang w:val="fr-FR" w:eastAsia="en-US" w:bidi="ar-SA"/>
      </w:rPr>
    </w:lvl>
    <w:lvl w:ilvl="2" w:tplc="F442369E">
      <w:numFmt w:val="bullet"/>
      <w:lvlText w:val="•"/>
      <w:lvlJc w:val="left"/>
      <w:pPr>
        <w:ind w:left="3807" w:hanging="349"/>
      </w:pPr>
      <w:rPr>
        <w:rFonts w:hint="default"/>
        <w:lang w:val="fr-FR" w:eastAsia="en-US" w:bidi="ar-SA"/>
      </w:rPr>
    </w:lvl>
    <w:lvl w:ilvl="3" w:tplc="AA68DF48">
      <w:numFmt w:val="bullet"/>
      <w:lvlText w:val="•"/>
      <w:lvlJc w:val="left"/>
      <w:pPr>
        <w:ind w:left="5241" w:hanging="349"/>
      </w:pPr>
      <w:rPr>
        <w:rFonts w:hint="default"/>
        <w:lang w:val="fr-FR" w:eastAsia="en-US" w:bidi="ar-SA"/>
      </w:rPr>
    </w:lvl>
    <w:lvl w:ilvl="4" w:tplc="87380EDC">
      <w:numFmt w:val="bullet"/>
      <w:lvlText w:val="•"/>
      <w:lvlJc w:val="left"/>
      <w:pPr>
        <w:ind w:left="6675" w:hanging="349"/>
      </w:pPr>
      <w:rPr>
        <w:rFonts w:hint="default"/>
        <w:lang w:val="fr-FR" w:eastAsia="en-US" w:bidi="ar-SA"/>
      </w:rPr>
    </w:lvl>
    <w:lvl w:ilvl="5" w:tplc="66ECC61E">
      <w:numFmt w:val="bullet"/>
      <w:lvlText w:val="•"/>
      <w:lvlJc w:val="left"/>
      <w:pPr>
        <w:ind w:left="8109" w:hanging="349"/>
      </w:pPr>
      <w:rPr>
        <w:rFonts w:hint="default"/>
        <w:lang w:val="fr-FR" w:eastAsia="en-US" w:bidi="ar-SA"/>
      </w:rPr>
    </w:lvl>
    <w:lvl w:ilvl="6" w:tplc="E814066E">
      <w:numFmt w:val="bullet"/>
      <w:lvlText w:val="•"/>
      <w:lvlJc w:val="left"/>
      <w:pPr>
        <w:ind w:left="9543" w:hanging="349"/>
      </w:pPr>
      <w:rPr>
        <w:rFonts w:hint="default"/>
        <w:lang w:val="fr-FR" w:eastAsia="en-US" w:bidi="ar-SA"/>
      </w:rPr>
    </w:lvl>
    <w:lvl w:ilvl="7" w:tplc="EBDE4BBA">
      <w:numFmt w:val="bullet"/>
      <w:lvlText w:val="•"/>
      <w:lvlJc w:val="left"/>
      <w:pPr>
        <w:ind w:left="10976" w:hanging="349"/>
      </w:pPr>
      <w:rPr>
        <w:rFonts w:hint="default"/>
        <w:lang w:val="fr-FR" w:eastAsia="en-US" w:bidi="ar-SA"/>
      </w:rPr>
    </w:lvl>
    <w:lvl w:ilvl="8" w:tplc="80641612">
      <w:numFmt w:val="bullet"/>
      <w:lvlText w:val="•"/>
      <w:lvlJc w:val="left"/>
      <w:pPr>
        <w:ind w:left="12410" w:hanging="349"/>
      </w:pPr>
      <w:rPr>
        <w:rFonts w:hint="default"/>
        <w:lang w:val="fr-FR" w:eastAsia="en-US" w:bidi="ar-SA"/>
      </w:rPr>
    </w:lvl>
  </w:abstractNum>
  <w:abstractNum w:abstractNumId="2" w15:restartNumberingAfterBreak="0">
    <w:nsid w:val="78A065B9"/>
    <w:multiLevelType w:val="hybridMultilevel"/>
    <w:tmpl w:val="08227A9C"/>
    <w:lvl w:ilvl="0" w:tplc="8460D31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893E89"/>
    <w:multiLevelType w:val="hybridMultilevel"/>
    <w:tmpl w:val="B102212E"/>
    <w:lvl w:ilvl="0" w:tplc="7AA0EA3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A093D"/>
    <w:multiLevelType w:val="hybridMultilevel"/>
    <w:tmpl w:val="2FE0F120"/>
    <w:lvl w:ilvl="0" w:tplc="E1586D66">
      <w:numFmt w:val="bullet"/>
      <w:lvlText w:val=""/>
      <w:lvlJc w:val="left"/>
      <w:pPr>
        <w:ind w:left="940" w:hanging="349"/>
      </w:pPr>
      <w:rPr>
        <w:rFonts w:ascii="Wingdings" w:eastAsia="Wingdings" w:hAnsi="Wingdings" w:cs="Wingdings" w:hint="default"/>
        <w:w w:val="100"/>
        <w:sz w:val="22"/>
        <w:szCs w:val="22"/>
        <w:lang w:val="fr-FR" w:eastAsia="en-US" w:bidi="ar-SA"/>
      </w:rPr>
    </w:lvl>
    <w:lvl w:ilvl="1" w:tplc="41A01E9C">
      <w:numFmt w:val="bullet"/>
      <w:lvlText w:val="•"/>
      <w:lvlJc w:val="left"/>
      <w:pPr>
        <w:ind w:left="2373" w:hanging="349"/>
      </w:pPr>
      <w:rPr>
        <w:rFonts w:hint="default"/>
        <w:lang w:val="fr-FR" w:eastAsia="en-US" w:bidi="ar-SA"/>
      </w:rPr>
    </w:lvl>
    <w:lvl w:ilvl="2" w:tplc="8C08A12A">
      <w:numFmt w:val="bullet"/>
      <w:lvlText w:val="•"/>
      <w:lvlJc w:val="left"/>
      <w:pPr>
        <w:ind w:left="3807" w:hanging="349"/>
      </w:pPr>
      <w:rPr>
        <w:rFonts w:hint="default"/>
        <w:lang w:val="fr-FR" w:eastAsia="en-US" w:bidi="ar-SA"/>
      </w:rPr>
    </w:lvl>
    <w:lvl w:ilvl="3" w:tplc="6B5C13D8">
      <w:numFmt w:val="bullet"/>
      <w:lvlText w:val="•"/>
      <w:lvlJc w:val="left"/>
      <w:pPr>
        <w:ind w:left="5241" w:hanging="349"/>
      </w:pPr>
      <w:rPr>
        <w:rFonts w:hint="default"/>
        <w:lang w:val="fr-FR" w:eastAsia="en-US" w:bidi="ar-SA"/>
      </w:rPr>
    </w:lvl>
    <w:lvl w:ilvl="4" w:tplc="BAFCF686">
      <w:numFmt w:val="bullet"/>
      <w:lvlText w:val="•"/>
      <w:lvlJc w:val="left"/>
      <w:pPr>
        <w:ind w:left="6675" w:hanging="349"/>
      </w:pPr>
      <w:rPr>
        <w:rFonts w:hint="default"/>
        <w:lang w:val="fr-FR" w:eastAsia="en-US" w:bidi="ar-SA"/>
      </w:rPr>
    </w:lvl>
    <w:lvl w:ilvl="5" w:tplc="200CB0F4">
      <w:numFmt w:val="bullet"/>
      <w:lvlText w:val="•"/>
      <w:lvlJc w:val="left"/>
      <w:pPr>
        <w:ind w:left="8109" w:hanging="349"/>
      </w:pPr>
      <w:rPr>
        <w:rFonts w:hint="default"/>
        <w:lang w:val="fr-FR" w:eastAsia="en-US" w:bidi="ar-SA"/>
      </w:rPr>
    </w:lvl>
    <w:lvl w:ilvl="6" w:tplc="1612F996">
      <w:numFmt w:val="bullet"/>
      <w:lvlText w:val="•"/>
      <w:lvlJc w:val="left"/>
      <w:pPr>
        <w:ind w:left="9543" w:hanging="349"/>
      </w:pPr>
      <w:rPr>
        <w:rFonts w:hint="default"/>
        <w:lang w:val="fr-FR" w:eastAsia="en-US" w:bidi="ar-SA"/>
      </w:rPr>
    </w:lvl>
    <w:lvl w:ilvl="7" w:tplc="A94A1A70">
      <w:numFmt w:val="bullet"/>
      <w:lvlText w:val="•"/>
      <w:lvlJc w:val="left"/>
      <w:pPr>
        <w:ind w:left="10976" w:hanging="349"/>
      </w:pPr>
      <w:rPr>
        <w:rFonts w:hint="default"/>
        <w:lang w:val="fr-FR" w:eastAsia="en-US" w:bidi="ar-SA"/>
      </w:rPr>
    </w:lvl>
    <w:lvl w:ilvl="8" w:tplc="C03088EA">
      <w:numFmt w:val="bullet"/>
      <w:lvlText w:val="•"/>
      <w:lvlJc w:val="left"/>
      <w:pPr>
        <w:ind w:left="12410" w:hanging="349"/>
      </w:pPr>
      <w:rPr>
        <w:rFonts w:hint="default"/>
        <w:lang w:val="fr-FR" w:eastAsia="en-US" w:bidi="ar-SA"/>
      </w:rPr>
    </w:lvl>
  </w:abstractNum>
  <w:abstractNum w:abstractNumId="5" w15:restartNumberingAfterBreak="0">
    <w:nsid w:val="7FBA6144"/>
    <w:multiLevelType w:val="hybridMultilevel"/>
    <w:tmpl w:val="E828E964"/>
    <w:lvl w:ilvl="0" w:tplc="040C0001">
      <w:start w:val="1"/>
      <w:numFmt w:val="bullet"/>
      <w:lvlText w:val=""/>
      <w:lvlJc w:val="left"/>
      <w:pPr>
        <w:ind w:left="59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C8"/>
    <w:rsid w:val="00053A6A"/>
    <w:rsid w:val="00061B4F"/>
    <w:rsid w:val="00102DF1"/>
    <w:rsid w:val="00160765"/>
    <w:rsid w:val="002C4DED"/>
    <w:rsid w:val="00364244"/>
    <w:rsid w:val="0045022F"/>
    <w:rsid w:val="00470BA0"/>
    <w:rsid w:val="004A44EA"/>
    <w:rsid w:val="00713C09"/>
    <w:rsid w:val="007628AD"/>
    <w:rsid w:val="007C4D32"/>
    <w:rsid w:val="009770BE"/>
    <w:rsid w:val="00A443C8"/>
    <w:rsid w:val="00A52F41"/>
    <w:rsid w:val="00AE1EA0"/>
    <w:rsid w:val="00B76261"/>
    <w:rsid w:val="00BB1F70"/>
    <w:rsid w:val="00BE4193"/>
    <w:rsid w:val="00DD2CFE"/>
    <w:rsid w:val="00E230B1"/>
    <w:rsid w:val="00FC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59AB"/>
  <w15:docId w15:val="{515D8B1A-770F-472E-97AD-8921BA1C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941" w:hanging="350"/>
      <w:outlineLvl w:val="0"/>
    </w:pPr>
    <w:rPr>
      <w:rFonts w:ascii="Arial" w:eastAsia="Arial" w:hAnsi="Arial" w:cs="Arial"/>
      <w:i/>
      <w:i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1"/>
      <w:ind w:left="3285" w:right="3495"/>
    </w:pPr>
    <w:rPr>
      <w:rFonts w:ascii="Arial" w:eastAsia="Arial" w:hAnsi="Arial" w:cs="Arial"/>
      <w:b/>
      <w:bCs/>
      <w:sz w:val="56"/>
      <w:szCs w:val="56"/>
    </w:rPr>
  </w:style>
  <w:style w:type="paragraph" w:styleId="Paragraphedeliste">
    <w:name w:val="List Paragraph"/>
    <w:basedOn w:val="Normal"/>
    <w:uiPriority w:val="1"/>
    <w:qFormat/>
    <w:pPr>
      <w:ind w:left="941" w:hanging="349"/>
    </w:pPr>
    <w:rPr>
      <w:rFonts w:ascii="Arial" w:eastAsia="Arial" w:hAnsi="Arial" w:cs="Arial"/>
    </w:rPr>
  </w:style>
  <w:style w:type="paragraph" w:customStyle="1" w:styleId="TableParagraph">
    <w:name w:val="Table Paragraph"/>
    <w:basedOn w:val="Normal"/>
    <w:uiPriority w:val="1"/>
    <w:qFormat/>
    <w:rPr>
      <w:rFonts w:ascii="Arial MT" w:eastAsia="Arial MT" w:hAnsi="Arial MT" w:cs="Arial MT"/>
    </w:rPr>
  </w:style>
  <w:style w:type="character" w:styleId="Lienhypertexte">
    <w:name w:val="Hyperlink"/>
    <w:basedOn w:val="Policepardfaut"/>
    <w:uiPriority w:val="99"/>
    <w:unhideWhenUsed/>
    <w:rsid w:val="00713C09"/>
    <w:rPr>
      <w:color w:val="0000FF" w:themeColor="hyperlink"/>
      <w:u w:val="single"/>
    </w:rPr>
  </w:style>
  <w:style w:type="character" w:customStyle="1" w:styleId="UnresolvedMention">
    <w:name w:val="Unresolved Mention"/>
    <w:basedOn w:val="Policepardfaut"/>
    <w:uiPriority w:val="99"/>
    <w:semiHidden/>
    <w:unhideWhenUsed/>
    <w:rsid w:val="00713C09"/>
    <w:rPr>
      <w:color w:val="605E5C"/>
      <w:shd w:val="clear" w:color="auto" w:fill="E1DFDD"/>
    </w:rPr>
  </w:style>
  <w:style w:type="table" w:styleId="Grilledutableau">
    <w:name w:val="Table Grid"/>
    <w:basedOn w:val="TableauNormal"/>
    <w:uiPriority w:val="39"/>
    <w:rsid w:val="0047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Policepardfaut"/>
    <w:rsid w:val="00DD2CFE"/>
  </w:style>
  <w:style w:type="paragraph" w:styleId="NormalWeb">
    <w:name w:val="Normal (Web)"/>
    <w:basedOn w:val="Normal"/>
    <w:uiPriority w:val="99"/>
    <w:unhideWhenUsed/>
    <w:rsid w:val="0016076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628AD"/>
    <w:pPr>
      <w:tabs>
        <w:tab w:val="center" w:pos="4536"/>
        <w:tab w:val="right" w:pos="9072"/>
      </w:tabs>
    </w:pPr>
  </w:style>
  <w:style w:type="character" w:customStyle="1" w:styleId="En-tteCar">
    <w:name w:val="En-tête Car"/>
    <w:basedOn w:val="Policepardfaut"/>
    <w:link w:val="En-tte"/>
    <w:uiPriority w:val="99"/>
    <w:rsid w:val="007628AD"/>
    <w:rPr>
      <w:rFonts w:ascii="Calibri" w:eastAsia="Calibri" w:hAnsi="Calibri" w:cs="Calibri"/>
      <w:lang w:val="fr-FR"/>
    </w:rPr>
  </w:style>
  <w:style w:type="paragraph" w:styleId="Pieddepage">
    <w:name w:val="footer"/>
    <w:basedOn w:val="Normal"/>
    <w:link w:val="PieddepageCar"/>
    <w:uiPriority w:val="99"/>
    <w:unhideWhenUsed/>
    <w:rsid w:val="007628AD"/>
    <w:pPr>
      <w:tabs>
        <w:tab w:val="center" w:pos="4536"/>
        <w:tab w:val="right" w:pos="9072"/>
      </w:tabs>
    </w:pPr>
  </w:style>
  <w:style w:type="character" w:customStyle="1" w:styleId="PieddepageCar">
    <w:name w:val="Pied de page Car"/>
    <w:basedOn w:val="Policepardfaut"/>
    <w:link w:val="Pieddepage"/>
    <w:uiPriority w:val="99"/>
    <w:rsid w:val="007628AD"/>
    <w:rPr>
      <w:rFonts w:ascii="Calibri" w:eastAsia="Calibri" w:hAnsi="Calibri" w:cs="Calibri"/>
      <w:lang w:val="fr-FR"/>
    </w:rPr>
  </w:style>
  <w:style w:type="paragraph" w:styleId="Textedebulles">
    <w:name w:val="Balloon Text"/>
    <w:basedOn w:val="Normal"/>
    <w:link w:val="TextedebullesCar"/>
    <w:uiPriority w:val="99"/>
    <w:semiHidden/>
    <w:unhideWhenUsed/>
    <w:rsid w:val="00102D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2DF1"/>
    <w:rPr>
      <w:rFonts w:ascii="Segoe UI" w:eastAsia="Calibri" w:hAnsi="Segoe UI" w:cs="Segoe UI"/>
      <w:sz w:val="18"/>
      <w:szCs w:val="18"/>
      <w:lang w:val="fr-FR"/>
    </w:rPr>
  </w:style>
  <w:style w:type="character" w:styleId="Lienhypertextesuivivisit">
    <w:name w:val="FollowedHyperlink"/>
    <w:basedOn w:val="Policepardfaut"/>
    <w:uiPriority w:val="99"/>
    <w:semiHidden/>
    <w:unhideWhenUsed/>
    <w:rsid w:val="00FC3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411">
      <w:bodyDiv w:val="1"/>
      <w:marLeft w:val="0"/>
      <w:marRight w:val="0"/>
      <w:marTop w:val="0"/>
      <w:marBottom w:val="0"/>
      <w:divBdr>
        <w:top w:val="none" w:sz="0" w:space="0" w:color="auto"/>
        <w:left w:val="none" w:sz="0" w:space="0" w:color="auto"/>
        <w:bottom w:val="none" w:sz="0" w:space="0" w:color="auto"/>
        <w:right w:val="none" w:sz="0" w:space="0" w:color="auto"/>
      </w:divBdr>
    </w:div>
    <w:div w:id="150150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che.media.eduscol.education.fr/file/Action_sanitaire_et_sociale/69/6/GUIDE_CLIMAT_SCOLAIRE_PREMIER_DEGRE_2696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scol.education.fr/3577/comment-agir-sur-le-climat-scolai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jorf/id/JORFTEXT000047968636" TargetMode="External"/><Relationship Id="rId4" Type="http://schemas.openxmlformats.org/officeDocument/2006/relationships/webSettings" Target="webSettings.xml"/><Relationship Id="rId9" Type="http://schemas.openxmlformats.org/officeDocument/2006/relationships/hyperlink" Target="https://www.legifrance.gouv.fr/jorf/id/JORFTEXT0000479686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superu</cp:lastModifiedBy>
  <cp:revision>9</cp:revision>
  <cp:lastPrinted>2023-09-28T08:25:00Z</cp:lastPrinted>
  <dcterms:created xsi:type="dcterms:W3CDTF">2023-09-26T09:24:00Z</dcterms:created>
  <dcterms:modified xsi:type="dcterms:W3CDTF">2023-09-28T08:54:00Z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20 pour Word</vt:lpwstr>
  </property>
  <property fmtid="{D5CDD505-2E9C-101B-9397-08002B2CF9AE}" pid="4" name="LastSaved">
    <vt:filetime>2023-09-19T00:00:00Z</vt:filetime>
  </property>
</Properties>
</file>